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42" w:rsidRPr="00DE0758" w:rsidRDefault="0000408D" w:rsidP="00C431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8D">
        <w:rPr>
          <w:rFonts w:ascii="Times New Roman" w:hAnsi="Times New Roman" w:cs="Times New Roman"/>
          <w:sz w:val="32"/>
          <w:szCs w:val="32"/>
        </w:rPr>
        <w:tab/>
      </w:r>
      <w:r w:rsidR="00DE0758" w:rsidRPr="00DE0758"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DE0758">
        <w:rPr>
          <w:rFonts w:ascii="Times New Roman" w:hAnsi="Times New Roman" w:cs="Times New Roman"/>
          <w:b/>
          <w:sz w:val="24"/>
          <w:szCs w:val="24"/>
        </w:rPr>
        <w:tab/>
      </w:r>
    </w:p>
    <w:p w:rsidR="00AF2842" w:rsidRPr="00C22F0A" w:rsidRDefault="00AF2842" w:rsidP="00C431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3AF" w:rsidRDefault="00422AB4" w:rsidP="008E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3AF">
        <w:rPr>
          <w:rFonts w:ascii="Times New Roman" w:hAnsi="Times New Roman" w:cs="Times New Roman"/>
          <w:sz w:val="24"/>
          <w:szCs w:val="24"/>
        </w:rPr>
        <w:t xml:space="preserve">Уполномоченный орган - </w:t>
      </w:r>
      <w:r w:rsidR="00AF2842" w:rsidRPr="00E143AF">
        <w:rPr>
          <w:rFonts w:ascii="Times New Roman" w:hAnsi="Times New Roman" w:cs="Times New Roman"/>
          <w:sz w:val="24"/>
          <w:szCs w:val="24"/>
        </w:rPr>
        <w:t>Управление дорог и транспорта Липецкой области</w:t>
      </w:r>
      <w:r w:rsidR="00650AC2" w:rsidRPr="00E143AF">
        <w:rPr>
          <w:rFonts w:ascii="Times New Roman" w:hAnsi="Times New Roman" w:cs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398600, г"/>
        </w:smartTagPr>
        <w:r w:rsidR="00650AC2" w:rsidRPr="00E143AF">
          <w:rPr>
            <w:rFonts w:ascii="Times New Roman" w:hAnsi="Times New Roman" w:cs="Times New Roman"/>
            <w:sz w:val="24"/>
            <w:szCs w:val="24"/>
          </w:rPr>
          <w:t>398600, г</w:t>
        </w:r>
      </w:smartTag>
      <w:r w:rsidR="0093084B" w:rsidRPr="00E143AF">
        <w:rPr>
          <w:rFonts w:ascii="Times New Roman" w:hAnsi="Times New Roman" w:cs="Times New Roman"/>
          <w:sz w:val="24"/>
          <w:szCs w:val="24"/>
        </w:rPr>
        <w:t>. Липецк, ул. Неделина</w:t>
      </w:r>
      <w:r w:rsidR="00650AC2" w:rsidRPr="00E143AF">
        <w:rPr>
          <w:rFonts w:ascii="Times New Roman" w:hAnsi="Times New Roman" w:cs="Times New Roman"/>
          <w:sz w:val="24"/>
          <w:szCs w:val="24"/>
        </w:rPr>
        <w:t xml:space="preserve">2-а, адрес электронной почты: </w:t>
      </w:r>
      <w:hyperlink r:id="rId5" w:history="1">
        <w:r w:rsidR="00650AC2" w:rsidRPr="00E143A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avtodor</w:t>
        </w:r>
        <w:r w:rsidR="00650AC2" w:rsidRPr="00E143A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@adm</w:t>
        </w:r>
        <w:r w:rsidR="00650AC2" w:rsidRPr="00E143A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lr</w:t>
        </w:r>
        <w:r w:rsidR="00650AC2" w:rsidRPr="00E143A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650AC2" w:rsidRPr="00E143AF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lipetsk</w:t>
        </w:r>
        <w:r w:rsidR="00650AC2" w:rsidRPr="00E143A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650AC2" w:rsidRPr="00E143A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ru</w:t>
        </w:r>
        <w:proofErr w:type="spellEnd"/>
      </w:hyperlink>
      <w:r w:rsidR="00650AC2" w:rsidRPr="00E143AF">
        <w:rPr>
          <w:rFonts w:ascii="Times New Roman" w:hAnsi="Times New Roman" w:cs="Times New Roman"/>
          <w:sz w:val="24"/>
          <w:szCs w:val="24"/>
        </w:rPr>
        <w:t>,</w:t>
      </w:r>
      <w:r w:rsidR="00195572">
        <w:rPr>
          <w:rFonts w:ascii="Times New Roman" w:hAnsi="Times New Roman" w:cs="Times New Roman"/>
          <w:sz w:val="24"/>
          <w:szCs w:val="24"/>
        </w:rPr>
        <w:t xml:space="preserve"> </w:t>
      </w:r>
      <w:r w:rsidR="00650AC2" w:rsidRPr="00E143AF">
        <w:rPr>
          <w:rFonts w:ascii="Times New Roman" w:hAnsi="Times New Roman" w:cs="Times New Roman"/>
          <w:sz w:val="24"/>
          <w:szCs w:val="24"/>
        </w:rPr>
        <w:t>телефон: (4742) 25-88-88)</w:t>
      </w:r>
      <w:r w:rsidR="0093084B" w:rsidRPr="00E143AF">
        <w:rPr>
          <w:rFonts w:ascii="Times New Roman" w:hAnsi="Times New Roman" w:cs="Times New Roman"/>
          <w:sz w:val="24"/>
          <w:szCs w:val="24"/>
        </w:rPr>
        <w:t>, проводит</w:t>
      </w:r>
      <w:r w:rsidR="008311C4">
        <w:rPr>
          <w:rFonts w:ascii="Times New Roman" w:hAnsi="Times New Roman" w:cs="Times New Roman"/>
          <w:sz w:val="24"/>
          <w:szCs w:val="24"/>
        </w:rPr>
        <w:t xml:space="preserve"> </w:t>
      </w:r>
      <w:r w:rsidRPr="00E143AF">
        <w:rPr>
          <w:rFonts w:ascii="Times New Roman" w:hAnsi="Times New Roman" w:cs="Times New Roman"/>
          <w:sz w:val="24"/>
          <w:szCs w:val="24"/>
        </w:rPr>
        <w:t xml:space="preserve">конкурсный отбор исполнителей на право заключения договора на осуществление деятельности по перемещению и хранению задержанных </w:t>
      </w:r>
      <w:r w:rsidR="00761EF6" w:rsidRPr="00E143AF">
        <w:rPr>
          <w:rFonts w:ascii="Times New Roman" w:hAnsi="Times New Roman" w:cs="Times New Roman"/>
          <w:sz w:val="24"/>
          <w:szCs w:val="24"/>
        </w:rPr>
        <w:t xml:space="preserve">транспортных средств </w:t>
      </w:r>
      <w:r w:rsidRPr="00E143AF">
        <w:rPr>
          <w:rFonts w:ascii="Times New Roman" w:hAnsi="Times New Roman" w:cs="Times New Roman"/>
          <w:sz w:val="24"/>
          <w:szCs w:val="24"/>
        </w:rPr>
        <w:t>на специализированной стоянке</w:t>
      </w:r>
      <w:r w:rsidR="0093084B" w:rsidRPr="00E143AF">
        <w:rPr>
          <w:rFonts w:ascii="Times New Roman" w:hAnsi="Times New Roman" w:cs="Times New Roman"/>
          <w:sz w:val="24"/>
          <w:szCs w:val="24"/>
        </w:rPr>
        <w:t xml:space="preserve"> по следующим лотам:</w:t>
      </w:r>
    </w:p>
    <w:p w:rsidR="00E143AF" w:rsidRDefault="0093084B" w:rsidP="008E0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C05">
        <w:rPr>
          <w:rFonts w:ascii="Times New Roman" w:hAnsi="Times New Roman" w:cs="Times New Roman"/>
          <w:b/>
          <w:sz w:val="24"/>
          <w:szCs w:val="24"/>
        </w:rPr>
        <w:t>Лот 1.</w:t>
      </w:r>
      <w:r w:rsidR="00831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3AF">
        <w:rPr>
          <w:rFonts w:ascii="Times New Roman" w:hAnsi="Times New Roman" w:cs="Times New Roman"/>
          <w:sz w:val="24"/>
          <w:szCs w:val="24"/>
        </w:rPr>
        <w:t>Т</w:t>
      </w:r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>ерритории</w:t>
      </w:r>
      <w:r w:rsidR="00831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>униципальны</w:t>
      </w:r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E539B0">
        <w:rPr>
          <w:rFonts w:ascii="Times New Roman" w:eastAsia="Times New Roman" w:hAnsi="Times New Roman" w:cs="Times New Roman"/>
          <w:sz w:val="24"/>
          <w:szCs w:val="24"/>
        </w:rPr>
        <w:t>:</w:t>
      </w:r>
      <w:r w:rsidR="00831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>Добринск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spellEnd"/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>Грязинск</w:t>
      </w:r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spellEnd"/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Липецкого,</w:t>
      </w:r>
      <w:r w:rsidR="00831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>Хлевенск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spellEnd"/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>Усманск</w:t>
      </w:r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spellEnd"/>
      <w:r w:rsidR="00E539B0">
        <w:rPr>
          <w:rFonts w:ascii="Times New Roman" w:eastAsia="Times New Roman" w:hAnsi="Times New Roman" w:cs="Times New Roman"/>
          <w:sz w:val="24"/>
          <w:szCs w:val="24"/>
        </w:rPr>
        <w:t>,</w:t>
      </w:r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>ородск</w:t>
      </w:r>
      <w:r w:rsidR="00674A13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="00831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4A13" w:rsidRPr="00761EF6">
        <w:rPr>
          <w:rFonts w:ascii="Times New Roman" w:eastAsia="Times New Roman" w:hAnsi="Times New Roman" w:cs="Times New Roman"/>
          <w:sz w:val="24"/>
          <w:szCs w:val="24"/>
        </w:rPr>
        <w:t>г. Липецк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539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ородск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gramEnd"/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поселени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й</w:t>
      </w:r>
      <w:r w:rsidR="00E143AF" w:rsidRPr="00761EF6">
        <w:rPr>
          <w:rFonts w:ascii="Times New Roman" w:eastAsia="Times New Roman" w:hAnsi="Times New Roman" w:cs="Times New Roman"/>
          <w:sz w:val="24"/>
          <w:szCs w:val="24"/>
        </w:rPr>
        <w:t>г. Грязи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E143AF" w:rsidRPr="00761EF6">
        <w:rPr>
          <w:rFonts w:ascii="Times New Roman" w:eastAsia="Times New Roman" w:hAnsi="Times New Roman" w:cs="Times New Roman"/>
          <w:sz w:val="24"/>
          <w:szCs w:val="24"/>
        </w:rPr>
        <w:t>г. Усмань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39B0" w:rsidRDefault="00876453" w:rsidP="00876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4D5">
        <w:rPr>
          <w:rFonts w:ascii="Times New Roman" w:hAnsi="Times New Roman" w:cs="Times New Roman"/>
          <w:sz w:val="24"/>
          <w:szCs w:val="24"/>
        </w:rPr>
        <w:t>Начальная максимальная цена предмета конкурсного отбора (базовые уровни тарифов)</w:t>
      </w:r>
      <w:r w:rsidR="00E539B0">
        <w:rPr>
          <w:rFonts w:ascii="Times New Roman" w:hAnsi="Times New Roman" w:cs="Times New Roman"/>
          <w:sz w:val="24"/>
          <w:szCs w:val="24"/>
        </w:rPr>
        <w:t xml:space="preserve"> по лоту 1:</w:t>
      </w:r>
    </w:p>
    <w:p w:rsidR="00E539B0" w:rsidRDefault="00E539B0" w:rsidP="00876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76453" w:rsidRPr="00AD74D5">
        <w:rPr>
          <w:rFonts w:ascii="Times New Roman" w:hAnsi="Times New Roman" w:cs="Times New Roman"/>
          <w:sz w:val="24"/>
          <w:szCs w:val="24"/>
        </w:rPr>
        <w:t>на перемещение одного задержанного транспортного средства (</w:t>
      </w:r>
      <w:r w:rsidR="00876453" w:rsidRPr="00AD74D5">
        <w:rPr>
          <w:rFonts w:ascii="Times New Roman" w:eastAsia="Times New Roman" w:hAnsi="Times New Roman" w:cs="Times New Roman"/>
          <w:sz w:val="24"/>
          <w:szCs w:val="24"/>
        </w:rPr>
        <w:t xml:space="preserve">категории А, М, В, D, С, BE, СЕ, DE и негабаритные транспортные средства) – 3517 </w:t>
      </w:r>
      <w:proofErr w:type="spellStart"/>
      <w:r w:rsidR="00876453"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E539B0" w:rsidRDefault="00E539B0" w:rsidP="00E539B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76453" w:rsidRPr="00AD74D5">
        <w:rPr>
          <w:rFonts w:ascii="Times New Roman" w:hAnsi="Times New Roman" w:cs="Times New Roman"/>
          <w:sz w:val="24"/>
          <w:szCs w:val="24"/>
        </w:rPr>
        <w:t xml:space="preserve">хранение одного </w:t>
      </w:r>
      <w:r w:rsidR="00876453" w:rsidRPr="00AD74D5">
        <w:rPr>
          <w:rFonts w:ascii="Times New Roman" w:eastAsia="Times New Roman" w:hAnsi="Times New Roman" w:cs="Times New Roman"/>
          <w:sz w:val="24"/>
          <w:szCs w:val="24"/>
        </w:rPr>
        <w:t>задержанного транспортного средства</w:t>
      </w:r>
      <w:r w:rsidR="0087645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539B0" w:rsidRDefault="00876453" w:rsidP="00E539B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категории А, М – 37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E539B0" w:rsidRDefault="00876453" w:rsidP="00876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атегори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В, D массой до 3,5 тонны – 52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E539B0" w:rsidRDefault="00876453" w:rsidP="00876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атегори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С, BE, СЕ, DE, D массой свыше 3,5 тонны - 81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876453" w:rsidRPr="00AD74D5" w:rsidRDefault="00876453" w:rsidP="008764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егабаритно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транспортно</w:t>
      </w:r>
      <w:r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- 109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/час.</w:t>
      </w:r>
    </w:p>
    <w:p w:rsidR="00876453" w:rsidRDefault="00A60B4B" w:rsidP="00876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Величина снижения </w:t>
      </w:r>
      <w:r w:rsidR="00876453" w:rsidRPr="00810FDA">
        <w:rPr>
          <w:rFonts w:ascii="Times New Roman" w:hAnsi="Times New Roman" w:cs="Times New Roman"/>
          <w:sz w:val="24"/>
          <w:szCs w:val="24"/>
        </w:rPr>
        <w:t xml:space="preserve">начальной максимальной цены предмета конкурсного отбора </w:t>
      </w:r>
      <w:r w:rsidR="00E539B0">
        <w:rPr>
          <w:rFonts w:ascii="Times New Roman" w:hAnsi="Times New Roman" w:cs="Times New Roman"/>
          <w:sz w:val="24"/>
          <w:szCs w:val="24"/>
        </w:rPr>
        <w:t xml:space="preserve">по лоту 1 </w:t>
      </w:r>
      <w:r w:rsidR="00876453" w:rsidRPr="00810FDA">
        <w:rPr>
          <w:rFonts w:ascii="Times New Roman" w:hAnsi="Times New Roman" w:cs="Times New Roman"/>
          <w:sz w:val="24"/>
          <w:szCs w:val="24"/>
        </w:rPr>
        <w:t>составляет0,5 процента начальной максимальной цены предмета конкурсного отбора</w:t>
      </w:r>
      <w:r w:rsidR="00876453">
        <w:rPr>
          <w:rFonts w:ascii="Times New Roman" w:hAnsi="Times New Roman" w:cs="Times New Roman"/>
          <w:sz w:val="24"/>
          <w:szCs w:val="24"/>
        </w:rPr>
        <w:t>.</w:t>
      </w:r>
    </w:p>
    <w:p w:rsidR="005F3C05" w:rsidRDefault="0093084B" w:rsidP="008E0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C05">
        <w:rPr>
          <w:rFonts w:ascii="Times New Roman" w:hAnsi="Times New Roman" w:cs="Times New Roman"/>
          <w:b/>
          <w:sz w:val="24"/>
          <w:szCs w:val="24"/>
        </w:rPr>
        <w:t>Лот 2.</w:t>
      </w:r>
      <w:r w:rsidR="005F3C05">
        <w:rPr>
          <w:rFonts w:ascii="Times New Roman" w:hAnsi="Times New Roman" w:cs="Times New Roman"/>
          <w:sz w:val="24"/>
          <w:szCs w:val="24"/>
        </w:rPr>
        <w:t xml:space="preserve"> Т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ерритории</w:t>
      </w:r>
      <w:r w:rsidR="00831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униципальны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х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E539B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Долгоруковск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spellEnd"/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Задонск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ого, </w:t>
      </w:r>
      <w:proofErr w:type="spellStart"/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Воловск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spellEnd"/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,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 xml:space="preserve"> Измалковск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ого,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 xml:space="preserve"> Елецк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ого, 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Тербунск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ого,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 xml:space="preserve"> Становлянск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E539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ородск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округаг. Елец</w:t>
      </w:r>
      <w:r w:rsidR="00E539B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E143AF" w:rsidRPr="00761EF6">
        <w:rPr>
          <w:rFonts w:ascii="Times New Roman" w:eastAsia="Times New Roman" w:hAnsi="Times New Roman" w:cs="Times New Roman"/>
          <w:sz w:val="24"/>
          <w:szCs w:val="24"/>
        </w:rPr>
        <w:t>ородск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="00E143AF" w:rsidRPr="00761EF6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г. Задонск.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4D5">
        <w:rPr>
          <w:rFonts w:ascii="Times New Roman" w:hAnsi="Times New Roman" w:cs="Times New Roman"/>
          <w:sz w:val="24"/>
          <w:szCs w:val="24"/>
        </w:rPr>
        <w:t>Начальная максимальная цена предмета конкурсного отбора (базовые уровни тарифов)</w:t>
      </w:r>
      <w:r>
        <w:rPr>
          <w:rFonts w:ascii="Times New Roman" w:hAnsi="Times New Roman" w:cs="Times New Roman"/>
          <w:sz w:val="24"/>
          <w:szCs w:val="24"/>
        </w:rPr>
        <w:t xml:space="preserve"> по лоту 2: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AD74D5">
        <w:rPr>
          <w:rFonts w:ascii="Times New Roman" w:hAnsi="Times New Roman" w:cs="Times New Roman"/>
          <w:sz w:val="24"/>
          <w:szCs w:val="24"/>
        </w:rPr>
        <w:t>на перемещение одного задержанного транспортного средства (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категории А, М, В, D, С, BE, СЕ, DE и негабаритные транспортные средства) – 3517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E539B0" w:rsidRDefault="00E539B0" w:rsidP="00E539B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AD74D5">
        <w:rPr>
          <w:rFonts w:ascii="Times New Roman" w:hAnsi="Times New Roman" w:cs="Times New Roman"/>
          <w:sz w:val="24"/>
          <w:szCs w:val="24"/>
        </w:rPr>
        <w:t xml:space="preserve">хранение одного 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задержанного транспортного средства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539B0" w:rsidRDefault="00E539B0" w:rsidP="00E539B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категории А, М – 37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атегори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В, D массой до 3,5 тонны – 52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атегори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С, BE, СЕ, DE, D массой свыше 3,5 тонны - 81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E539B0" w:rsidRPr="00AD74D5" w:rsidRDefault="00E539B0" w:rsidP="00E5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егабаритно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транспортно</w:t>
      </w:r>
      <w:r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- 109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/час.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FDA">
        <w:rPr>
          <w:rFonts w:ascii="Times New Roman" w:hAnsi="Times New Roman" w:cs="Times New Roman"/>
          <w:sz w:val="24"/>
          <w:szCs w:val="24"/>
        </w:rPr>
        <w:t xml:space="preserve">Величина сниженияначальной максимальной цены предмета конкурсного отбора </w:t>
      </w:r>
      <w:r>
        <w:rPr>
          <w:rFonts w:ascii="Times New Roman" w:hAnsi="Times New Roman" w:cs="Times New Roman"/>
          <w:sz w:val="24"/>
          <w:szCs w:val="24"/>
        </w:rPr>
        <w:t xml:space="preserve">по лоту 2 </w:t>
      </w:r>
      <w:r w:rsidRPr="00810FDA">
        <w:rPr>
          <w:rFonts w:ascii="Times New Roman" w:hAnsi="Times New Roman" w:cs="Times New Roman"/>
          <w:sz w:val="24"/>
          <w:szCs w:val="24"/>
        </w:rPr>
        <w:t>составляет0,5 процента начальной максимальной цены предмета конкурсного отбора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3C05" w:rsidRDefault="005F3C05" w:rsidP="008E0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C05">
        <w:rPr>
          <w:rFonts w:ascii="Times New Roman" w:hAnsi="Times New Roman" w:cs="Times New Roman"/>
          <w:b/>
          <w:sz w:val="24"/>
          <w:szCs w:val="24"/>
        </w:rPr>
        <w:t>Лот 3.</w:t>
      </w:r>
      <w:r w:rsidR="00831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униципальны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район</w:t>
      </w:r>
      <w:r w:rsidR="00335B22" w:rsidRPr="00E143AF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Данковск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spellEnd"/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Добровск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spellEnd"/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Краснинск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ого, 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Лебедянск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ого, 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Лев-Толстовск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ого, </w:t>
      </w:r>
      <w:r w:rsidR="00335B22" w:rsidRPr="00761EF6">
        <w:rPr>
          <w:rFonts w:ascii="Times New Roman" w:eastAsia="Times New Roman" w:hAnsi="Times New Roman" w:cs="Times New Roman"/>
          <w:sz w:val="24"/>
          <w:szCs w:val="24"/>
        </w:rPr>
        <w:t>Чаплыгинск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>ого; г</w:t>
      </w:r>
      <w:r w:rsidR="00E143AF" w:rsidRPr="00761EF6">
        <w:rPr>
          <w:rFonts w:ascii="Times New Roman" w:eastAsia="Times New Roman" w:hAnsi="Times New Roman" w:cs="Times New Roman"/>
          <w:sz w:val="24"/>
          <w:szCs w:val="24"/>
        </w:rPr>
        <w:t>ородск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="00E143AF" w:rsidRPr="00761EF6">
        <w:rPr>
          <w:rFonts w:ascii="Times New Roman" w:eastAsia="Times New Roman" w:hAnsi="Times New Roman" w:cs="Times New Roman"/>
          <w:sz w:val="24"/>
          <w:szCs w:val="24"/>
        </w:rPr>
        <w:t>поселенияг. Данков</w:t>
      </w:r>
      <w:r w:rsidR="00E143AF" w:rsidRPr="00E143A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E143A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E143AF" w:rsidRPr="00761EF6">
        <w:rPr>
          <w:rFonts w:ascii="Times New Roman" w:eastAsia="Times New Roman" w:hAnsi="Times New Roman" w:cs="Times New Roman"/>
          <w:sz w:val="24"/>
          <w:szCs w:val="24"/>
        </w:rPr>
        <w:t>. Чаплыгин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4D5">
        <w:rPr>
          <w:rFonts w:ascii="Times New Roman" w:hAnsi="Times New Roman" w:cs="Times New Roman"/>
          <w:sz w:val="24"/>
          <w:szCs w:val="24"/>
        </w:rPr>
        <w:t>Начальная максимальная цена предмета конкурсного отбора (базовые уровни тарифов)</w:t>
      </w:r>
      <w:r>
        <w:rPr>
          <w:rFonts w:ascii="Times New Roman" w:hAnsi="Times New Roman" w:cs="Times New Roman"/>
          <w:sz w:val="24"/>
          <w:szCs w:val="24"/>
        </w:rPr>
        <w:t xml:space="preserve"> по лоту 3: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AD74D5">
        <w:rPr>
          <w:rFonts w:ascii="Times New Roman" w:hAnsi="Times New Roman" w:cs="Times New Roman"/>
          <w:sz w:val="24"/>
          <w:szCs w:val="24"/>
        </w:rPr>
        <w:t>на перемещение одного задержанного транспортного средства (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категории А, М, В, D, С, BE, СЕ, DE и негабаритные транспортные средства) – 3517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E539B0" w:rsidRDefault="00E539B0" w:rsidP="00E539B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AD74D5">
        <w:rPr>
          <w:rFonts w:ascii="Times New Roman" w:hAnsi="Times New Roman" w:cs="Times New Roman"/>
          <w:sz w:val="24"/>
          <w:szCs w:val="24"/>
        </w:rPr>
        <w:t xml:space="preserve">хранение одного 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задержанного транспортного средства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539B0" w:rsidRDefault="00E539B0" w:rsidP="00E539B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категории А, М – 37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атегори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В, D массой до 3,5 тонны – 52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атегори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С, BE, СЕ, DE, D массой свыше 3,5 тонны - 81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/час;</w:t>
      </w:r>
    </w:p>
    <w:p w:rsidR="00E539B0" w:rsidRPr="00AD74D5" w:rsidRDefault="00E539B0" w:rsidP="00E539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егабаритно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>транспортно</w:t>
      </w:r>
      <w:r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D74D5">
        <w:rPr>
          <w:rFonts w:ascii="Times New Roman" w:eastAsia="Times New Roman" w:hAnsi="Times New Roman" w:cs="Times New Roman"/>
          <w:sz w:val="24"/>
          <w:szCs w:val="24"/>
        </w:rPr>
        <w:t xml:space="preserve"> - 109 </w:t>
      </w:r>
      <w:proofErr w:type="spellStart"/>
      <w:r w:rsidRPr="00AD74D5">
        <w:rPr>
          <w:rFonts w:ascii="Times New Roman" w:eastAsia="Times New Roman" w:hAnsi="Times New Roman" w:cs="Times New Roman"/>
          <w:sz w:val="24"/>
          <w:szCs w:val="24"/>
        </w:rPr>
        <w:t>руб</w:t>
      </w:r>
      <w:proofErr w:type="spellEnd"/>
      <w:r w:rsidRPr="00AD74D5">
        <w:rPr>
          <w:rFonts w:ascii="Times New Roman" w:eastAsia="Times New Roman" w:hAnsi="Times New Roman" w:cs="Times New Roman"/>
          <w:sz w:val="24"/>
          <w:szCs w:val="24"/>
        </w:rPr>
        <w:t>/час.</w:t>
      </w:r>
    </w:p>
    <w:p w:rsidR="00E539B0" w:rsidRDefault="00E539B0" w:rsidP="00E53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FDA">
        <w:rPr>
          <w:rFonts w:ascii="Times New Roman" w:hAnsi="Times New Roman" w:cs="Times New Roman"/>
          <w:sz w:val="24"/>
          <w:szCs w:val="24"/>
        </w:rPr>
        <w:t xml:space="preserve">Величина сниженияначальной максимальной цены предмета конкурсного отбора </w:t>
      </w:r>
      <w:r>
        <w:rPr>
          <w:rFonts w:ascii="Times New Roman" w:hAnsi="Times New Roman" w:cs="Times New Roman"/>
          <w:sz w:val="24"/>
          <w:szCs w:val="24"/>
        </w:rPr>
        <w:t xml:space="preserve">по лоту 3 </w:t>
      </w:r>
      <w:r w:rsidRPr="00810FDA">
        <w:rPr>
          <w:rFonts w:ascii="Times New Roman" w:hAnsi="Times New Roman" w:cs="Times New Roman"/>
          <w:sz w:val="24"/>
          <w:szCs w:val="24"/>
        </w:rPr>
        <w:t>составляет0,5 процента начальной максимальной цены предмета конкурсного отбора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0455" w:rsidRDefault="00ED31F4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455">
        <w:rPr>
          <w:rFonts w:ascii="Times New Roman" w:eastAsia="Times New Roman" w:hAnsi="Times New Roman" w:cs="Times New Roman"/>
          <w:sz w:val="24"/>
          <w:szCs w:val="24"/>
        </w:rPr>
        <w:t>Краткое изложение условий договора на осуществление деятельности</w:t>
      </w:r>
      <w:r w:rsidR="00257E14" w:rsidRPr="00540455">
        <w:rPr>
          <w:rFonts w:ascii="Times New Roman" w:eastAsia="Times New Roman" w:hAnsi="Times New Roman" w:cs="Times New Roman"/>
          <w:sz w:val="24"/>
          <w:szCs w:val="24"/>
        </w:rPr>
        <w:t xml:space="preserve"> по перемещения и хранению задержанных транспортных средств на специализированной стоянке:</w:t>
      </w:r>
    </w:p>
    <w:p w:rsid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и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>сполнять требования действующего законодательства о порядке перемещения задержанных транспортных средств, их хранения, оплаты расходов на перемещение и хранение, возврата транспортных средств и условия настоящего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0455" w:rsidRP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 о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>беспечить нахождение на территории специализированной стоянки только транспортных средств, задержанных в соответствии с ч.1 статьи 27.13 Кодекса Российской Федерации об административных правонарушениях, а также специализированной техники, перемещающей задержанные транспортные средства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0455" w:rsidRP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о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>беспечить погрузку и разгрузку задержанных транспортных средств на территории специализированной стоянки с помощью специализированной техники, применяемой для перемещения з</w:t>
      </w:r>
      <w:r>
        <w:rPr>
          <w:rFonts w:ascii="Times New Roman" w:eastAsia="Times New Roman" w:hAnsi="Times New Roman" w:cs="Times New Roman"/>
          <w:sz w:val="24"/>
          <w:szCs w:val="24"/>
        </w:rPr>
        <w:t>адержанных транспортных средств;</w:t>
      </w:r>
    </w:p>
    <w:p w:rsidR="00540455" w:rsidRP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с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>облюдать фактическую вместимость специализированной стоянки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об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>еспечить беспрепятственный допуск представителей «Заказчика» на специализированную стоянку. Предъявлять представителям «Заказчика», осуществляющим контроль за соблюдением условий настоящего догов</w:t>
      </w:r>
      <w:r>
        <w:rPr>
          <w:rFonts w:ascii="Times New Roman" w:eastAsia="Times New Roman" w:hAnsi="Times New Roman" w:cs="Times New Roman"/>
          <w:sz w:val="24"/>
          <w:szCs w:val="24"/>
        </w:rPr>
        <w:t>ора, запрашиваемую документацию;</w:t>
      </w:r>
    </w:p>
    <w:p w:rsid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у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>странять выявленные «Заказчиком» недостатки и нарушения, с последующим информированием «Заказчика» в 10-дневный срок о принятых мерах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0455" w:rsidRP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с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>воевременно информировать «Заказчика» о нештатных и аварийных ситуациях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0455" w:rsidRP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п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>ри изменении своего адреса и (или) реквизитов «Исполнитель» в 5-дневный срок обязан письменно сообщить об этом «Заказчику»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0455" w:rsidRPr="00540455" w:rsidRDefault="00540455" w:rsidP="0054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п</w:t>
      </w:r>
      <w:r w:rsidRPr="00540455">
        <w:rPr>
          <w:rFonts w:ascii="Times New Roman" w:eastAsia="Times New Roman" w:hAnsi="Times New Roman" w:cs="Times New Roman"/>
          <w:sz w:val="24"/>
          <w:szCs w:val="24"/>
        </w:rPr>
        <w:t xml:space="preserve">ри изменении регистрационных знаков специализированной техники и (или) собственника (владельца) специализированной техники «Исполнитель» в 5-дневный срок обязан письменно сообщить об этом «Заказчику» и сдать оригинал Допуска на осуществление перемещения задержанных транспортных средств.  </w:t>
      </w:r>
    </w:p>
    <w:p w:rsidR="00655ACC" w:rsidRPr="00C22F0A" w:rsidRDefault="00655ACC" w:rsidP="006531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F0A">
        <w:rPr>
          <w:rFonts w:ascii="Times New Roman" w:hAnsi="Times New Roman" w:cs="Times New Roman"/>
          <w:sz w:val="24"/>
          <w:szCs w:val="24"/>
        </w:rPr>
        <w:t xml:space="preserve">Срок действия договора – </w:t>
      </w:r>
      <w:r w:rsidR="00ED31F4" w:rsidRPr="00C22F0A">
        <w:rPr>
          <w:rFonts w:ascii="Times New Roman" w:hAnsi="Times New Roman" w:cs="Times New Roman"/>
          <w:sz w:val="24"/>
          <w:szCs w:val="24"/>
        </w:rPr>
        <w:t>с даты подписания</w:t>
      </w:r>
      <w:r w:rsidR="00E539B0">
        <w:rPr>
          <w:rFonts w:ascii="Times New Roman" w:hAnsi="Times New Roman" w:cs="Times New Roman"/>
          <w:sz w:val="24"/>
          <w:szCs w:val="24"/>
        </w:rPr>
        <w:t>до 31 декабря</w:t>
      </w:r>
      <w:r w:rsidR="00ED31F4">
        <w:rPr>
          <w:rFonts w:ascii="Times New Roman" w:hAnsi="Times New Roman" w:cs="Times New Roman"/>
          <w:sz w:val="24"/>
          <w:szCs w:val="24"/>
        </w:rPr>
        <w:t xml:space="preserve"> 2024 </w:t>
      </w:r>
      <w:r w:rsidRPr="00C22F0A">
        <w:rPr>
          <w:rFonts w:ascii="Times New Roman" w:hAnsi="Times New Roman" w:cs="Times New Roman"/>
          <w:sz w:val="24"/>
          <w:szCs w:val="24"/>
        </w:rPr>
        <w:t>года.</w:t>
      </w:r>
    </w:p>
    <w:p w:rsidR="00650AC2" w:rsidRPr="00C22F0A" w:rsidRDefault="00650AC2" w:rsidP="006531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F0A">
        <w:rPr>
          <w:rFonts w:ascii="Times New Roman" w:hAnsi="Times New Roman" w:cs="Times New Roman"/>
          <w:sz w:val="24"/>
          <w:szCs w:val="24"/>
        </w:rPr>
        <w:t>Заявки на участие в конкурсно</w:t>
      </w:r>
      <w:r w:rsidR="008B4D25" w:rsidRPr="00C22F0A">
        <w:rPr>
          <w:rFonts w:ascii="Times New Roman" w:hAnsi="Times New Roman" w:cs="Times New Roman"/>
          <w:sz w:val="24"/>
          <w:szCs w:val="24"/>
        </w:rPr>
        <w:t>м отборе принимаются Оператором</w:t>
      </w:r>
      <w:r w:rsidRPr="00C22F0A">
        <w:rPr>
          <w:rFonts w:ascii="Times New Roman" w:hAnsi="Times New Roman" w:cs="Times New Roman"/>
          <w:sz w:val="24"/>
          <w:szCs w:val="24"/>
        </w:rPr>
        <w:t xml:space="preserve"> - </w:t>
      </w:r>
      <w:r w:rsidR="00E95A09" w:rsidRPr="00C22F0A">
        <w:rPr>
          <w:rFonts w:ascii="Times New Roman" w:hAnsi="Times New Roman" w:cs="Times New Roman"/>
          <w:sz w:val="24"/>
          <w:szCs w:val="24"/>
        </w:rPr>
        <w:t>о</w:t>
      </w:r>
      <w:r w:rsidRPr="00C22F0A">
        <w:rPr>
          <w:rFonts w:ascii="Times New Roman" w:hAnsi="Times New Roman" w:cs="Times New Roman"/>
          <w:sz w:val="24"/>
          <w:szCs w:val="24"/>
        </w:rPr>
        <w:t>бластным казенным учреждением «Агентство автомобильного транспорта Липецкой области», расположенному по адресу: 398032, г. Липе</w:t>
      </w:r>
      <w:r w:rsidR="00E95A09" w:rsidRPr="00C22F0A">
        <w:rPr>
          <w:rFonts w:ascii="Times New Roman" w:hAnsi="Times New Roman" w:cs="Times New Roman"/>
          <w:sz w:val="24"/>
          <w:szCs w:val="24"/>
        </w:rPr>
        <w:t>цк, Универсальный проезд, д. 10</w:t>
      </w:r>
      <w:r w:rsidR="00C431A8">
        <w:rPr>
          <w:rFonts w:ascii="Times New Roman" w:hAnsi="Times New Roman" w:cs="Times New Roman"/>
          <w:sz w:val="24"/>
          <w:szCs w:val="24"/>
        </w:rPr>
        <w:t> </w:t>
      </w:r>
      <w:r w:rsidRPr="00C22F0A">
        <w:rPr>
          <w:rFonts w:ascii="Times New Roman" w:hAnsi="Times New Roman" w:cs="Times New Roman"/>
          <w:sz w:val="24"/>
          <w:szCs w:val="24"/>
        </w:rPr>
        <w:t xml:space="preserve">А, адрес электронной почты: </w:t>
      </w:r>
      <w:hyperlink r:id="rId6" w:history="1">
        <w:r w:rsidRPr="00257E14">
          <w:rPr>
            <w:rFonts w:ascii="Times New Roman" w:hAnsi="Times New Roman" w:cs="Times New Roman"/>
            <w:sz w:val="24"/>
            <w:szCs w:val="24"/>
          </w:rPr>
          <w:t>info@aat48.ru</w:t>
        </w:r>
      </w:hyperlink>
      <w:r w:rsidRPr="00C22F0A">
        <w:rPr>
          <w:rFonts w:ascii="Times New Roman" w:hAnsi="Times New Roman" w:cs="Times New Roman"/>
          <w:sz w:val="24"/>
          <w:szCs w:val="24"/>
        </w:rPr>
        <w:t>, телефон: (4742) 78-30-62</w:t>
      </w:r>
      <w:r w:rsidR="00E95A09" w:rsidRPr="00C22F0A">
        <w:rPr>
          <w:rFonts w:ascii="Times New Roman" w:hAnsi="Times New Roman" w:cs="Times New Roman"/>
          <w:sz w:val="24"/>
          <w:szCs w:val="24"/>
        </w:rPr>
        <w:t>.</w:t>
      </w:r>
    </w:p>
    <w:p w:rsidR="008E10D9" w:rsidRDefault="00E95A0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C22F0A">
        <w:rPr>
          <w:rFonts w:ascii="Times New Roman" w:hAnsi="Times New Roman" w:cs="Times New Roman"/>
          <w:sz w:val="24"/>
          <w:szCs w:val="24"/>
        </w:rPr>
        <w:t>Требования, предъявляемые к участникам конкурсного отбора</w:t>
      </w:r>
      <w:r w:rsidR="008E10D9">
        <w:rPr>
          <w:rFonts w:ascii="Times New Roman" w:hAnsi="Times New Roman" w:cs="Times New Roman"/>
          <w:sz w:val="24"/>
          <w:szCs w:val="24"/>
        </w:rPr>
        <w:t>:</w:t>
      </w:r>
    </w:p>
    <w:p w:rsidR="008E10D9" w:rsidRPr="008E10D9" w:rsidRDefault="008E10D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</w:t>
      </w:r>
      <w:r w:rsidRPr="008E10D9">
        <w:rPr>
          <w:rFonts w:ascii="Times New Roman" w:hAnsi="Times New Roman" w:cs="Times New Roman"/>
          <w:sz w:val="24"/>
          <w:szCs w:val="24"/>
        </w:rPr>
        <w:t>аличие специализированной стоянки для хранения задержанных транспортных средств, находящейся в собственности или принадлежащей на иных правах, предусмотренны</w:t>
      </w:r>
      <w:r>
        <w:rPr>
          <w:rFonts w:ascii="Times New Roman" w:hAnsi="Times New Roman" w:cs="Times New Roman"/>
          <w:sz w:val="24"/>
          <w:szCs w:val="24"/>
        </w:rPr>
        <w:t>х действующим законодательством;</w:t>
      </w:r>
    </w:p>
    <w:p w:rsidR="008E10D9" w:rsidRDefault="008E10D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Pr="00257E14">
        <w:rPr>
          <w:rFonts w:ascii="Times New Roman" w:hAnsi="Times New Roman" w:cs="Times New Roman"/>
          <w:sz w:val="24"/>
          <w:szCs w:val="24"/>
        </w:rPr>
        <w:t>пециализированная стоянка должны быть оборудована средствами пожаротушения, контейнером для сбора мусора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10D9" w:rsidRDefault="008E10D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Pr="00257E14">
        <w:rPr>
          <w:rFonts w:ascii="Times New Roman" w:hAnsi="Times New Roman" w:cs="Times New Roman"/>
          <w:sz w:val="24"/>
          <w:szCs w:val="24"/>
        </w:rPr>
        <w:t>пециализированная стоянка должна быть оборудована местом для устранения причин задержания транспортных средств, перевозящих крупногабаритные и тяжеловесные грузы, помещённых на специализированную стоянку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10D9" w:rsidRPr="00257E14" w:rsidRDefault="008E10D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</w:t>
      </w:r>
      <w:r w:rsidRPr="00257E14">
        <w:rPr>
          <w:rFonts w:ascii="Times New Roman" w:hAnsi="Times New Roman" w:cs="Times New Roman"/>
          <w:sz w:val="24"/>
          <w:szCs w:val="24"/>
        </w:rPr>
        <w:t>аличие вывески при входе на специализированную стоянку с указанием наименования уполномоченной организации и ее местонахождения, место нахождения специализированной стоянки с указанием на круглосуточный режим работы специализированной стоянки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10D9" w:rsidRPr="00257E14" w:rsidRDefault="008E10D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Pr="00257E14">
        <w:rPr>
          <w:rFonts w:ascii="Times New Roman" w:hAnsi="Times New Roman" w:cs="Times New Roman"/>
          <w:sz w:val="24"/>
          <w:szCs w:val="24"/>
        </w:rPr>
        <w:t>пециализированная стоянка должна быть оборудована: периметровым ограждением, двумя выездами, искусственным освещением, указателем движения по территории стоянки, разграничителями мест хранения транспортных средств с указанием номеров, иметь покрытие</w:t>
      </w:r>
      <w:r w:rsidR="00697504">
        <w:rPr>
          <w:rFonts w:ascii="Times New Roman" w:hAnsi="Times New Roman" w:cs="Times New Roman"/>
          <w:sz w:val="24"/>
          <w:szCs w:val="24"/>
        </w:rPr>
        <w:t xml:space="preserve"> капитального и (или) облегченного типа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10D9" w:rsidRPr="00257E14" w:rsidRDefault="008E10D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</w:t>
      </w:r>
      <w:r w:rsidRPr="00257E14">
        <w:rPr>
          <w:rFonts w:ascii="Times New Roman" w:hAnsi="Times New Roman" w:cs="Times New Roman"/>
          <w:sz w:val="24"/>
          <w:szCs w:val="24"/>
        </w:rPr>
        <w:t>а специализированной стоянке должен быть расположен круглосуточный пункт, обеспечивающий охрану, прием на хранение задержанных т</w:t>
      </w:r>
      <w:r>
        <w:rPr>
          <w:rFonts w:ascii="Times New Roman" w:hAnsi="Times New Roman" w:cs="Times New Roman"/>
          <w:sz w:val="24"/>
          <w:szCs w:val="24"/>
        </w:rPr>
        <w:t>ранспортных средств и их выдачу;</w:t>
      </w:r>
    </w:p>
    <w:p w:rsidR="008E10D9" w:rsidRPr="00257E14" w:rsidRDefault="008E10D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Pr="00257E14">
        <w:rPr>
          <w:rFonts w:ascii="Times New Roman" w:hAnsi="Times New Roman" w:cs="Times New Roman"/>
          <w:sz w:val="24"/>
          <w:szCs w:val="24"/>
        </w:rPr>
        <w:t xml:space="preserve">пециализированная техника должна быть оснащена техническими средствами фото и </w:t>
      </w:r>
      <w:proofErr w:type="spellStart"/>
      <w:r w:rsidRPr="00257E14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Pr="00257E14">
        <w:rPr>
          <w:rFonts w:ascii="Times New Roman" w:hAnsi="Times New Roman" w:cs="Times New Roman"/>
          <w:sz w:val="24"/>
          <w:szCs w:val="24"/>
        </w:rPr>
        <w:t xml:space="preserve"> (срок хранения информации – не менее 3 месяцев)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10D9" w:rsidRDefault="008E10D9" w:rsidP="008E10D9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Pr="00257E14">
        <w:rPr>
          <w:rFonts w:ascii="Times New Roman" w:hAnsi="Times New Roman" w:cs="Times New Roman"/>
          <w:sz w:val="24"/>
          <w:szCs w:val="24"/>
        </w:rPr>
        <w:t>пециализированная техника должна позволять перемещать транспортные средства категорий: А, М, В, D массой до 3,5 тонны, С, BE, СЕ, DE, D массой свыше 3,5 тонны, негабаритные транспортные средства.</w:t>
      </w:r>
    </w:p>
    <w:p w:rsidR="00655ACC" w:rsidRPr="00C22F0A" w:rsidRDefault="008E10D9" w:rsidP="008E1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00028" w:rsidRPr="00C22F0A">
        <w:rPr>
          <w:rFonts w:ascii="Times New Roman" w:hAnsi="Times New Roman" w:cs="Times New Roman"/>
          <w:sz w:val="24"/>
          <w:szCs w:val="24"/>
        </w:rPr>
        <w:t>риказ</w:t>
      </w:r>
      <w:r w:rsidR="008311C4">
        <w:rPr>
          <w:rFonts w:ascii="Times New Roman" w:hAnsi="Times New Roman" w:cs="Times New Roman"/>
          <w:sz w:val="24"/>
          <w:szCs w:val="24"/>
        </w:rPr>
        <w:t xml:space="preserve"> </w:t>
      </w:r>
      <w:r w:rsidR="008B4D25" w:rsidRPr="00C22F0A">
        <w:rPr>
          <w:rFonts w:ascii="Times New Roman" w:hAnsi="Times New Roman" w:cs="Times New Roman"/>
          <w:sz w:val="24"/>
          <w:szCs w:val="24"/>
        </w:rPr>
        <w:t>У</w:t>
      </w:r>
      <w:r w:rsidR="00600028" w:rsidRPr="00C22F0A">
        <w:rPr>
          <w:rFonts w:ascii="Times New Roman" w:hAnsi="Times New Roman" w:cs="Times New Roman"/>
          <w:sz w:val="24"/>
          <w:szCs w:val="24"/>
        </w:rPr>
        <w:t xml:space="preserve">правления дорог и транспорта Липецкой области </w:t>
      </w:r>
      <w:r w:rsidR="00600028" w:rsidRPr="00257E14">
        <w:rPr>
          <w:rFonts w:ascii="Times New Roman" w:hAnsi="Times New Roman" w:cs="Times New Roman"/>
          <w:sz w:val="24"/>
          <w:szCs w:val="24"/>
        </w:rPr>
        <w:t xml:space="preserve">от </w:t>
      </w:r>
      <w:r w:rsidR="00A60B4B">
        <w:rPr>
          <w:rFonts w:ascii="Times New Roman" w:hAnsi="Times New Roman" w:cs="Times New Roman"/>
          <w:sz w:val="24"/>
          <w:szCs w:val="24"/>
        </w:rPr>
        <w:t>22</w:t>
      </w:r>
      <w:r w:rsidR="008B4D25" w:rsidRPr="00A60B4B">
        <w:rPr>
          <w:rFonts w:ascii="Times New Roman" w:hAnsi="Times New Roman" w:cs="Times New Roman"/>
          <w:sz w:val="24"/>
          <w:szCs w:val="24"/>
        </w:rPr>
        <w:t>.0</w:t>
      </w:r>
      <w:r w:rsidR="00A60B4B" w:rsidRPr="00A60B4B">
        <w:rPr>
          <w:rFonts w:ascii="Times New Roman" w:hAnsi="Times New Roman" w:cs="Times New Roman"/>
          <w:sz w:val="24"/>
          <w:szCs w:val="24"/>
        </w:rPr>
        <w:t>1</w:t>
      </w:r>
      <w:r w:rsidR="008B4D25" w:rsidRPr="00A60B4B">
        <w:rPr>
          <w:rFonts w:ascii="Times New Roman" w:hAnsi="Times New Roman" w:cs="Times New Roman"/>
          <w:sz w:val="24"/>
          <w:szCs w:val="24"/>
        </w:rPr>
        <w:t>.202</w:t>
      </w:r>
      <w:r w:rsidR="00A60B4B" w:rsidRPr="00A60B4B">
        <w:rPr>
          <w:rFonts w:ascii="Times New Roman" w:hAnsi="Times New Roman" w:cs="Times New Roman"/>
          <w:sz w:val="24"/>
          <w:szCs w:val="24"/>
        </w:rPr>
        <w:t xml:space="preserve">1 </w:t>
      </w:r>
      <w:r w:rsidR="008B4D25" w:rsidRPr="00A60B4B">
        <w:rPr>
          <w:rFonts w:ascii="Times New Roman" w:hAnsi="Times New Roman" w:cs="Times New Roman"/>
          <w:sz w:val="24"/>
          <w:szCs w:val="24"/>
        </w:rPr>
        <w:t>г</w:t>
      </w:r>
      <w:r w:rsidR="00A60B4B" w:rsidRPr="00A60B4B">
        <w:rPr>
          <w:rFonts w:ascii="Times New Roman" w:hAnsi="Times New Roman" w:cs="Times New Roman"/>
          <w:sz w:val="24"/>
          <w:szCs w:val="24"/>
        </w:rPr>
        <w:t xml:space="preserve">ода </w:t>
      </w:r>
      <w:r w:rsidR="00600028" w:rsidRPr="00A60B4B">
        <w:rPr>
          <w:rFonts w:ascii="Times New Roman" w:hAnsi="Times New Roman" w:cs="Times New Roman"/>
          <w:sz w:val="24"/>
          <w:szCs w:val="24"/>
        </w:rPr>
        <w:t>№</w:t>
      </w:r>
      <w:r w:rsidR="00A60B4B" w:rsidRPr="00A60B4B">
        <w:rPr>
          <w:rFonts w:ascii="Times New Roman" w:hAnsi="Times New Roman" w:cs="Times New Roman"/>
          <w:sz w:val="24"/>
          <w:szCs w:val="24"/>
        </w:rPr>
        <w:t>8</w:t>
      </w:r>
      <w:r w:rsidR="00600028" w:rsidRPr="00C22F0A">
        <w:rPr>
          <w:rFonts w:ascii="Times New Roman" w:hAnsi="Times New Roman" w:cs="Times New Roman"/>
          <w:sz w:val="24"/>
          <w:szCs w:val="24"/>
        </w:rPr>
        <w:t xml:space="preserve"> «Об </w:t>
      </w:r>
      <w:r w:rsidR="00DE0758" w:rsidRPr="00C22F0A">
        <w:rPr>
          <w:rFonts w:ascii="Times New Roman" w:hAnsi="Times New Roman" w:cs="Times New Roman"/>
          <w:sz w:val="24"/>
          <w:szCs w:val="24"/>
        </w:rPr>
        <w:t>утверждении Порядка</w:t>
      </w:r>
      <w:r w:rsidR="00E95A09" w:rsidRPr="00C22F0A">
        <w:rPr>
          <w:rFonts w:ascii="Times New Roman" w:hAnsi="Times New Roman" w:cs="Times New Roman"/>
          <w:sz w:val="24"/>
          <w:szCs w:val="24"/>
        </w:rPr>
        <w:t xml:space="preserve"> конкурсного отбора исполнителей, осуществляющих перемещение и хранение задержанных </w:t>
      </w:r>
      <w:r w:rsidR="00C431A8">
        <w:rPr>
          <w:rFonts w:ascii="Times New Roman" w:hAnsi="Times New Roman" w:cs="Times New Roman"/>
          <w:sz w:val="24"/>
          <w:szCs w:val="24"/>
        </w:rPr>
        <w:t xml:space="preserve">транспортных средств </w:t>
      </w:r>
      <w:r w:rsidR="00E95A09" w:rsidRPr="00C22F0A">
        <w:rPr>
          <w:rFonts w:ascii="Times New Roman" w:hAnsi="Times New Roman" w:cs="Times New Roman"/>
          <w:sz w:val="24"/>
          <w:szCs w:val="24"/>
        </w:rPr>
        <w:t>на специализированной стоянке</w:t>
      </w:r>
      <w:r w:rsidR="00600028" w:rsidRPr="00C22F0A">
        <w:rPr>
          <w:rFonts w:ascii="Times New Roman" w:hAnsi="Times New Roman" w:cs="Times New Roman"/>
          <w:sz w:val="24"/>
          <w:szCs w:val="24"/>
        </w:rPr>
        <w:t>», размещенном на сайтах уполномоченного органа (</w:t>
      </w:r>
      <w:hyperlink r:id="rId7" w:history="1">
        <w:r w:rsidR="00600028" w:rsidRPr="00C22F0A">
          <w:rPr>
            <w:rStyle w:val="a3"/>
            <w:rFonts w:ascii="Times New Roman" w:hAnsi="Times New Roman" w:cs="Times New Roman"/>
            <w:sz w:val="24"/>
            <w:szCs w:val="24"/>
          </w:rPr>
          <w:t>www.transport-admlr.ru</w:t>
        </w:r>
      </w:hyperlink>
      <w:r w:rsidR="00600028" w:rsidRPr="00C22F0A">
        <w:rPr>
          <w:rFonts w:ascii="Times New Roman" w:hAnsi="Times New Roman" w:cs="Times New Roman"/>
          <w:sz w:val="24"/>
          <w:szCs w:val="24"/>
        </w:rPr>
        <w:t>) и оператора (</w:t>
      </w:r>
      <w:hyperlink r:id="rId8" w:history="1">
        <w:r w:rsidR="00600028" w:rsidRPr="00C22F0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600028" w:rsidRPr="00C22F0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00028" w:rsidRPr="00C22F0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aat</w:t>
        </w:r>
        <w:proofErr w:type="spellEnd"/>
        <w:r w:rsidR="00600028" w:rsidRPr="00C22F0A">
          <w:rPr>
            <w:rStyle w:val="a3"/>
            <w:rFonts w:ascii="Times New Roman" w:hAnsi="Times New Roman" w:cs="Times New Roman"/>
            <w:sz w:val="24"/>
            <w:szCs w:val="24"/>
          </w:rPr>
          <w:t>48.</w:t>
        </w:r>
        <w:proofErr w:type="spellStart"/>
        <w:r w:rsidR="00600028" w:rsidRPr="00C22F0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600028" w:rsidRPr="00C22F0A">
        <w:rPr>
          <w:rFonts w:ascii="Times New Roman" w:hAnsi="Times New Roman" w:cs="Times New Roman"/>
          <w:sz w:val="24"/>
          <w:szCs w:val="24"/>
        </w:rPr>
        <w:t>)</w:t>
      </w:r>
      <w:r w:rsidR="00EE410A" w:rsidRPr="00C22F0A">
        <w:rPr>
          <w:rFonts w:ascii="Times New Roman" w:hAnsi="Times New Roman" w:cs="Times New Roman"/>
          <w:sz w:val="24"/>
          <w:szCs w:val="24"/>
        </w:rPr>
        <w:t>.</w:t>
      </w:r>
    </w:p>
    <w:p w:rsidR="00AF2842" w:rsidRPr="00C22F0A" w:rsidRDefault="00AF2842" w:rsidP="00653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F0A">
        <w:rPr>
          <w:rFonts w:ascii="Times New Roman" w:hAnsi="Times New Roman" w:cs="Times New Roman"/>
          <w:sz w:val="24"/>
          <w:szCs w:val="24"/>
        </w:rPr>
        <w:lastRenderedPageBreak/>
        <w:t xml:space="preserve">Дата и время начала приема заявок на участие в отборе </w:t>
      </w:r>
      <w:r w:rsidRPr="00A60B4B">
        <w:rPr>
          <w:rFonts w:ascii="Times New Roman" w:hAnsi="Times New Roman" w:cs="Times New Roman"/>
          <w:sz w:val="24"/>
          <w:szCs w:val="24"/>
        </w:rPr>
        <w:t>– «</w:t>
      </w:r>
      <w:r w:rsidR="00555A76">
        <w:rPr>
          <w:rFonts w:ascii="Times New Roman" w:hAnsi="Times New Roman" w:cs="Times New Roman"/>
          <w:sz w:val="24"/>
          <w:szCs w:val="24"/>
        </w:rPr>
        <w:t>1</w:t>
      </w:r>
      <w:r w:rsidRPr="00A60B4B">
        <w:rPr>
          <w:rFonts w:ascii="Times New Roman" w:hAnsi="Times New Roman" w:cs="Times New Roman"/>
          <w:sz w:val="24"/>
          <w:szCs w:val="24"/>
        </w:rPr>
        <w:t xml:space="preserve">» </w:t>
      </w:r>
      <w:r w:rsidR="00A60B4B">
        <w:rPr>
          <w:rFonts w:ascii="Times New Roman" w:hAnsi="Times New Roman" w:cs="Times New Roman"/>
          <w:sz w:val="24"/>
          <w:szCs w:val="24"/>
        </w:rPr>
        <w:t>февраля</w:t>
      </w:r>
      <w:r w:rsidRPr="00A60B4B">
        <w:rPr>
          <w:rFonts w:ascii="Times New Roman" w:hAnsi="Times New Roman" w:cs="Times New Roman"/>
          <w:sz w:val="24"/>
          <w:szCs w:val="24"/>
        </w:rPr>
        <w:t>20</w:t>
      </w:r>
      <w:r w:rsidR="00960DFC" w:rsidRPr="00A60B4B">
        <w:rPr>
          <w:rFonts w:ascii="Times New Roman" w:hAnsi="Times New Roman" w:cs="Times New Roman"/>
          <w:sz w:val="24"/>
          <w:szCs w:val="24"/>
        </w:rPr>
        <w:t>2</w:t>
      </w:r>
      <w:r w:rsidR="00C431A8" w:rsidRPr="00A60B4B">
        <w:rPr>
          <w:rFonts w:ascii="Times New Roman" w:hAnsi="Times New Roman" w:cs="Times New Roman"/>
          <w:sz w:val="24"/>
          <w:szCs w:val="24"/>
        </w:rPr>
        <w:t>1</w:t>
      </w:r>
      <w:r w:rsidRPr="00A60B4B">
        <w:rPr>
          <w:rFonts w:ascii="Times New Roman" w:hAnsi="Times New Roman" w:cs="Times New Roman"/>
          <w:sz w:val="24"/>
          <w:szCs w:val="24"/>
        </w:rPr>
        <w:t xml:space="preserve"> года, 8:</w:t>
      </w:r>
      <w:r w:rsidR="00960DFC" w:rsidRPr="00A60B4B">
        <w:rPr>
          <w:rFonts w:ascii="Times New Roman" w:hAnsi="Times New Roman" w:cs="Times New Roman"/>
          <w:sz w:val="24"/>
          <w:szCs w:val="24"/>
        </w:rPr>
        <w:t>0</w:t>
      </w:r>
      <w:r w:rsidRPr="00A60B4B">
        <w:rPr>
          <w:rFonts w:ascii="Times New Roman" w:hAnsi="Times New Roman" w:cs="Times New Roman"/>
          <w:sz w:val="24"/>
          <w:szCs w:val="24"/>
        </w:rPr>
        <w:t>0.</w:t>
      </w:r>
    </w:p>
    <w:p w:rsidR="00AF2842" w:rsidRPr="00C22F0A" w:rsidRDefault="00AF2842" w:rsidP="00653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5A76">
        <w:rPr>
          <w:rFonts w:ascii="Times New Roman" w:hAnsi="Times New Roman" w:cs="Times New Roman"/>
          <w:sz w:val="24"/>
          <w:szCs w:val="24"/>
        </w:rPr>
        <w:t>Дата и время окончания приема заявок на участие в отборе – «</w:t>
      </w:r>
      <w:r w:rsidR="00555A76">
        <w:rPr>
          <w:rFonts w:ascii="Times New Roman" w:hAnsi="Times New Roman" w:cs="Times New Roman"/>
          <w:sz w:val="24"/>
          <w:szCs w:val="24"/>
        </w:rPr>
        <w:t>25</w:t>
      </w:r>
      <w:r w:rsidRPr="00555A76">
        <w:rPr>
          <w:rFonts w:ascii="Times New Roman" w:hAnsi="Times New Roman" w:cs="Times New Roman"/>
          <w:sz w:val="24"/>
          <w:szCs w:val="24"/>
        </w:rPr>
        <w:t xml:space="preserve">» </w:t>
      </w:r>
      <w:r w:rsidR="00C431A8" w:rsidRPr="00555A76">
        <w:rPr>
          <w:rFonts w:ascii="Times New Roman" w:hAnsi="Times New Roman" w:cs="Times New Roman"/>
          <w:sz w:val="24"/>
          <w:szCs w:val="24"/>
        </w:rPr>
        <w:t>февраля</w:t>
      </w:r>
      <w:r w:rsidRPr="00555A76">
        <w:rPr>
          <w:rFonts w:ascii="Times New Roman" w:hAnsi="Times New Roman" w:cs="Times New Roman"/>
          <w:sz w:val="24"/>
          <w:szCs w:val="24"/>
        </w:rPr>
        <w:t xml:space="preserve"> 20</w:t>
      </w:r>
      <w:r w:rsidR="00960DFC" w:rsidRPr="00555A76">
        <w:rPr>
          <w:rFonts w:ascii="Times New Roman" w:hAnsi="Times New Roman" w:cs="Times New Roman"/>
          <w:sz w:val="24"/>
          <w:szCs w:val="24"/>
        </w:rPr>
        <w:t>2</w:t>
      </w:r>
      <w:r w:rsidR="00C431A8" w:rsidRPr="00555A76">
        <w:rPr>
          <w:rFonts w:ascii="Times New Roman" w:hAnsi="Times New Roman" w:cs="Times New Roman"/>
          <w:sz w:val="24"/>
          <w:szCs w:val="24"/>
        </w:rPr>
        <w:t>1</w:t>
      </w:r>
      <w:r w:rsidRPr="00555A76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58261C" w:rsidRPr="00555A76">
        <w:rPr>
          <w:rFonts w:ascii="Times New Roman" w:hAnsi="Times New Roman" w:cs="Times New Roman"/>
          <w:sz w:val="24"/>
          <w:szCs w:val="24"/>
        </w:rPr>
        <w:t>10</w:t>
      </w:r>
      <w:r w:rsidRPr="00555A76">
        <w:rPr>
          <w:rFonts w:ascii="Times New Roman" w:hAnsi="Times New Roman" w:cs="Times New Roman"/>
          <w:sz w:val="24"/>
          <w:szCs w:val="24"/>
        </w:rPr>
        <w:t>:</w:t>
      </w:r>
      <w:r w:rsidR="00960DFC" w:rsidRPr="00555A76">
        <w:rPr>
          <w:rFonts w:ascii="Times New Roman" w:hAnsi="Times New Roman" w:cs="Times New Roman"/>
          <w:sz w:val="24"/>
          <w:szCs w:val="24"/>
        </w:rPr>
        <w:t>0</w:t>
      </w:r>
      <w:r w:rsidRPr="00555A76">
        <w:rPr>
          <w:rFonts w:ascii="Times New Roman" w:hAnsi="Times New Roman" w:cs="Times New Roman"/>
          <w:sz w:val="24"/>
          <w:szCs w:val="24"/>
        </w:rPr>
        <w:t>0.</w:t>
      </w:r>
    </w:p>
    <w:p w:rsidR="00AF2842" w:rsidRPr="00C22F0A" w:rsidRDefault="00AF2842" w:rsidP="00653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F0A">
        <w:rPr>
          <w:rFonts w:ascii="Times New Roman" w:hAnsi="Times New Roman" w:cs="Times New Roman"/>
          <w:sz w:val="24"/>
          <w:szCs w:val="24"/>
        </w:rPr>
        <w:t>Заявки принимаются по рабочим дням с 8:</w:t>
      </w:r>
      <w:r w:rsidR="00B56D1A" w:rsidRPr="00C22F0A">
        <w:rPr>
          <w:rFonts w:ascii="Times New Roman" w:hAnsi="Times New Roman" w:cs="Times New Roman"/>
          <w:sz w:val="24"/>
          <w:szCs w:val="24"/>
        </w:rPr>
        <w:t>0</w:t>
      </w:r>
      <w:r w:rsidRPr="00C22F0A">
        <w:rPr>
          <w:rFonts w:ascii="Times New Roman" w:hAnsi="Times New Roman" w:cs="Times New Roman"/>
          <w:sz w:val="24"/>
          <w:szCs w:val="24"/>
        </w:rPr>
        <w:t>0 до 17:</w:t>
      </w:r>
      <w:r w:rsidR="00B56D1A" w:rsidRPr="00C22F0A">
        <w:rPr>
          <w:rFonts w:ascii="Times New Roman" w:hAnsi="Times New Roman" w:cs="Times New Roman"/>
          <w:sz w:val="24"/>
          <w:szCs w:val="24"/>
        </w:rPr>
        <w:t>0</w:t>
      </w:r>
      <w:r w:rsidRPr="00C22F0A">
        <w:rPr>
          <w:rFonts w:ascii="Times New Roman" w:hAnsi="Times New Roman" w:cs="Times New Roman"/>
          <w:sz w:val="24"/>
          <w:szCs w:val="24"/>
        </w:rPr>
        <w:t>0 (по пятницам – до 16:</w:t>
      </w:r>
      <w:r w:rsidR="00B56D1A" w:rsidRPr="00C22F0A">
        <w:rPr>
          <w:rFonts w:ascii="Times New Roman" w:hAnsi="Times New Roman" w:cs="Times New Roman"/>
          <w:sz w:val="24"/>
          <w:szCs w:val="24"/>
        </w:rPr>
        <w:t>0</w:t>
      </w:r>
      <w:r w:rsidRPr="00C22F0A">
        <w:rPr>
          <w:rFonts w:ascii="Times New Roman" w:hAnsi="Times New Roman" w:cs="Times New Roman"/>
          <w:sz w:val="24"/>
          <w:szCs w:val="24"/>
        </w:rPr>
        <w:t>0), перерыв 1</w:t>
      </w:r>
      <w:r w:rsidR="00B56D1A" w:rsidRPr="00C22F0A">
        <w:rPr>
          <w:rFonts w:ascii="Times New Roman" w:hAnsi="Times New Roman" w:cs="Times New Roman"/>
          <w:sz w:val="24"/>
          <w:szCs w:val="24"/>
        </w:rPr>
        <w:t>2</w:t>
      </w:r>
      <w:r w:rsidRPr="00C22F0A">
        <w:rPr>
          <w:rFonts w:ascii="Times New Roman" w:hAnsi="Times New Roman" w:cs="Times New Roman"/>
          <w:sz w:val="24"/>
          <w:szCs w:val="24"/>
        </w:rPr>
        <w:t>:00-1</w:t>
      </w:r>
      <w:r w:rsidR="00B56D1A" w:rsidRPr="00C22F0A">
        <w:rPr>
          <w:rFonts w:ascii="Times New Roman" w:hAnsi="Times New Roman" w:cs="Times New Roman"/>
          <w:sz w:val="24"/>
          <w:szCs w:val="24"/>
        </w:rPr>
        <w:t>2</w:t>
      </w:r>
      <w:r w:rsidR="00DD7AB9">
        <w:rPr>
          <w:rFonts w:ascii="Times New Roman" w:hAnsi="Times New Roman" w:cs="Times New Roman"/>
          <w:sz w:val="24"/>
          <w:szCs w:val="24"/>
        </w:rPr>
        <w:t xml:space="preserve">:48 </w:t>
      </w:r>
      <w:r w:rsidR="00DD7AB9" w:rsidRPr="00C22F0A">
        <w:rPr>
          <w:rFonts w:ascii="Times New Roman" w:hAnsi="Times New Roman" w:cs="Times New Roman"/>
          <w:sz w:val="24"/>
          <w:szCs w:val="24"/>
        </w:rPr>
        <w:t>по адресу: 398032, г. Липецк, Универсальный проезд, д. 10</w:t>
      </w:r>
      <w:r w:rsidR="00DD7AB9">
        <w:rPr>
          <w:rFonts w:ascii="Times New Roman" w:hAnsi="Times New Roman" w:cs="Times New Roman"/>
          <w:sz w:val="24"/>
          <w:szCs w:val="24"/>
        </w:rPr>
        <w:t> </w:t>
      </w:r>
      <w:r w:rsidR="00DD7AB9" w:rsidRPr="00C22F0A">
        <w:rPr>
          <w:rFonts w:ascii="Times New Roman" w:hAnsi="Times New Roman" w:cs="Times New Roman"/>
          <w:sz w:val="24"/>
          <w:szCs w:val="24"/>
        </w:rPr>
        <w:t>А</w:t>
      </w:r>
      <w:r w:rsidR="00DD7AB9">
        <w:rPr>
          <w:rFonts w:ascii="Times New Roman" w:hAnsi="Times New Roman" w:cs="Times New Roman"/>
          <w:sz w:val="24"/>
          <w:szCs w:val="24"/>
        </w:rPr>
        <w:t xml:space="preserve">, </w:t>
      </w:r>
      <w:r w:rsidRPr="00C22F0A">
        <w:rPr>
          <w:rFonts w:ascii="Times New Roman" w:hAnsi="Times New Roman" w:cs="Times New Roman"/>
          <w:sz w:val="24"/>
          <w:szCs w:val="24"/>
        </w:rPr>
        <w:t>а также могут быть направлены по почте</w:t>
      </w:r>
      <w:r w:rsidR="00DD7AB9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:rsidR="00AF2842" w:rsidRPr="00C22F0A" w:rsidRDefault="00AF2842" w:rsidP="008E0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F0A">
        <w:rPr>
          <w:rFonts w:ascii="Times New Roman" w:hAnsi="Times New Roman" w:cs="Times New Roman"/>
          <w:sz w:val="24"/>
          <w:szCs w:val="24"/>
        </w:rPr>
        <w:t>Вскрытие конвертов с заявками состоится «</w:t>
      </w:r>
      <w:r w:rsidR="00555A76">
        <w:rPr>
          <w:rFonts w:ascii="Times New Roman" w:hAnsi="Times New Roman" w:cs="Times New Roman"/>
          <w:sz w:val="24"/>
          <w:szCs w:val="24"/>
        </w:rPr>
        <w:t>26</w:t>
      </w:r>
      <w:r w:rsidRPr="00C22F0A">
        <w:rPr>
          <w:rFonts w:ascii="Times New Roman" w:hAnsi="Times New Roman" w:cs="Times New Roman"/>
          <w:sz w:val="24"/>
          <w:szCs w:val="24"/>
        </w:rPr>
        <w:t xml:space="preserve">» </w:t>
      </w:r>
      <w:r w:rsidR="00C431A8">
        <w:rPr>
          <w:rFonts w:ascii="Times New Roman" w:hAnsi="Times New Roman" w:cs="Times New Roman"/>
          <w:sz w:val="24"/>
          <w:szCs w:val="24"/>
        </w:rPr>
        <w:t>февраля</w:t>
      </w:r>
      <w:r w:rsidR="00B56D1A" w:rsidRPr="00C22F0A">
        <w:rPr>
          <w:rFonts w:ascii="Times New Roman" w:hAnsi="Times New Roman" w:cs="Times New Roman"/>
          <w:sz w:val="24"/>
          <w:szCs w:val="24"/>
        </w:rPr>
        <w:t>202</w:t>
      </w:r>
      <w:r w:rsidR="00C431A8">
        <w:rPr>
          <w:rFonts w:ascii="Times New Roman" w:hAnsi="Times New Roman" w:cs="Times New Roman"/>
          <w:sz w:val="24"/>
          <w:szCs w:val="24"/>
        </w:rPr>
        <w:t>1</w:t>
      </w:r>
      <w:r w:rsidRPr="00C22F0A">
        <w:rPr>
          <w:rFonts w:ascii="Times New Roman" w:hAnsi="Times New Roman" w:cs="Times New Roman"/>
          <w:sz w:val="24"/>
          <w:szCs w:val="24"/>
        </w:rPr>
        <w:t xml:space="preserve"> года в 11:00 по адресу: </w:t>
      </w:r>
      <w:smartTag w:uri="urn:schemas-microsoft-com:office:smarttags" w:element="metricconverter">
        <w:smartTagPr>
          <w:attr w:name="ProductID" w:val="398600, г"/>
        </w:smartTagPr>
        <w:r w:rsidRPr="00C22F0A">
          <w:rPr>
            <w:rFonts w:ascii="Times New Roman" w:hAnsi="Times New Roman" w:cs="Times New Roman"/>
            <w:sz w:val="24"/>
            <w:szCs w:val="24"/>
          </w:rPr>
          <w:t>398600, г</w:t>
        </w:r>
      </w:smartTag>
      <w:r w:rsidRPr="00C22F0A">
        <w:rPr>
          <w:rFonts w:ascii="Times New Roman" w:hAnsi="Times New Roman" w:cs="Times New Roman"/>
          <w:sz w:val="24"/>
          <w:szCs w:val="24"/>
        </w:rPr>
        <w:t xml:space="preserve">. Липецк, ул. </w:t>
      </w:r>
      <w:proofErr w:type="spellStart"/>
      <w:r w:rsidRPr="00C22F0A">
        <w:rPr>
          <w:rFonts w:ascii="Times New Roman" w:hAnsi="Times New Roman" w:cs="Times New Roman"/>
          <w:sz w:val="24"/>
          <w:szCs w:val="24"/>
        </w:rPr>
        <w:t>Неделина</w:t>
      </w:r>
      <w:proofErr w:type="spellEnd"/>
      <w:r w:rsidRPr="00C22F0A">
        <w:rPr>
          <w:rFonts w:ascii="Times New Roman" w:hAnsi="Times New Roman" w:cs="Times New Roman"/>
          <w:sz w:val="24"/>
          <w:szCs w:val="24"/>
        </w:rPr>
        <w:t xml:space="preserve"> 2а, </w:t>
      </w:r>
      <w:r w:rsidR="00BF06A7" w:rsidRPr="00C22F0A">
        <w:rPr>
          <w:rFonts w:ascii="Times New Roman" w:hAnsi="Times New Roman" w:cs="Times New Roman"/>
          <w:sz w:val="24"/>
          <w:szCs w:val="24"/>
        </w:rPr>
        <w:t>У</w:t>
      </w:r>
      <w:r w:rsidRPr="00C22F0A">
        <w:rPr>
          <w:rFonts w:ascii="Times New Roman" w:hAnsi="Times New Roman" w:cs="Times New Roman"/>
          <w:sz w:val="24"/>
          <w:szCs w:val="24"/>
        </w:rPr>
        <w:t xml:space="preserve">правление дорог и транспорта Липецкой области (3 этаж, </w:t>
      </w:r>
      <w:proofErr w:type="spellStart"/>
      <w:r w:rsidRPr="00C22F0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C22F0A">
        <w:rPr>
          <w:rFonts w:ascii="Times New Roman" w:hAnsi="Times New Roman" w:cs="Times New Roman"/>
          <w:sz w:val="24"/>
          <w:szCs w:val="24"/>
        </w:rPr>
        <w:t xml:space="preserve">. №50). </w:t>
      </w:r>
    </w:p>
    <w:p w:rsidR="00B56D1A" w:rsidRPr="00C22F0A" w:rsidRDefault="00B56D1A" w:rsidP="008E0B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F0A">
        <w:rPr>
          <w:rFonts w:ascii="Times New Roman" w:hAnsi="Times New Roman" w:cs="Times New Roman"/>
          <w:sz w:val="24"/>
          <w:szCs w:val="24"/>
        </w:rPr>
        <w:t>Проведение конкурсного отбора состоится «</w:t>
      </w:r>
      <w:r w:rsidR="00F257A9">
        <w:rPr>
          <w:rFonts w:ascii="Times New Roman" w:hAnsi="Times New Roman" w:cs="Times New Roman"/>
          <w:sz w:val="24"/>
          <w:szCs w:val="24"/>
        </w:rPr>
        <w:t>4</w:t>
      </w:r>
      <w:r w:rsidRPr="00C22F0A">
        <w:rPr>
          <w:rFonts w:ascii="Times New Roman" w:hAnsi="Times New Roman" w:cs="Times New Roman"/>
          <w:sz w:val="24"/>
          <w:szCs w:val="24"/>
        </w:rPr>
        <w:t xml:space="preserve">» </w:t>
      </w:r>
      <w:r w:rsidR="00F257A9">
        <w:rPr>
          <w:rFonts w:ascii="Times New Roman" w:hAnsi="Times New Roman" w:cs="Times New Roman"/>
          <w:sz w:val="24"/>
          <w:szCs w:val="24"/>
        </w:rPr>
        <w:t>марта</w:t>
      </w:r>
      <w:r w:rsidRPr="00C22F0A">
        <w:rPr>
          <w:rFonts w:ascii="Times New Roman" w:hAnsi="Times New Roman" w:cs="Times New Roman"/>
          <w:sz w:val="24"/>
          <w:szCs w:val="24"/>
        </w:rPr>
        <w:t xml:space="preserve"> 202</w:t>
      </w:r>
      <w:r w:rsidR="00C431A8">
        <w:rPr>
          <w:rFonts w:ascii="Times New Roman" w:hAnsi="Times New Roman" w:cs="Times New Roman"/>
          <w:sz w:val="24"/>
          <w:szCs w:val="24"/>
        </w:rPr>
        <w:t>1</w:t>
      </w:r>
      <w:r w:rsidRPr="00C22F0A">
        <w:rPr>
          <w:rFonts w:ascii="Times New Roman" w:hAnsi="Times New Roman" w:cs="Times New Roman"/>
          <w:sz w:val="24"/>
          <w:szCs w:val="24"/>
        </w:rPr>
        <w:t xml:space="preserve">года в 11:00 по адресу: </w:t>
      </w:r>
      <w:smartTag w:uri="urn:schemas-microsoft-com:office:smarttags" w:element="metricconverter">
        <w:smartTagPr>
          <w:attr w:name="ProductID" w:val="398600, г"/>
        </w:smartTagPr>
        <w:r w:rsidRPr="00C22F0A">
          <w:rPr>
            <w:rFonts w:ascii="Times New Roman" w:hAnsi="Times New Roman" w:cs="Times New Roman"/>
            <w:sz w:val="24"/>
            <w:szCs w:val="24"/>
          </w:rPr>
          <w:t>398600, г</w:t>
        </w:r>
      </w:smartTag>
      <w:r w:rsidRPr="00C22F0A">
        <w:rPr>
          <w:rFonts w:ascii="Times New Roman" w:hAnsi="Times New Roman" w:cs="Times New Roman"/>
          <w:sz w:val="24"/>
          <w:szCs w:val="24"/>
        </w:rPr>
        <w:t xml:space="preserve">. Липецк, ул. </w:t>
      </w:r>
      <w:proofErr w:type="spellStart"/>
      <w:r w:rsidRPr="00C22F0A">
        <w:rPr>
          <w:rFonts w:ascii="Times New Roman" w:hAnsi="Times New Roman" w:cs="Times New Roman"/>
          <w:sz w:val="24"/>
          <w:szCs w:val="24"/>
        </w:rPr>
        <w:t>Неделина</w:t>
      </w:r>
      <w:proofErr w:type="spellEnd"/>
      <w:r w:rsidRPr="00C22F0A">
        <w:rPr>
          <w:rFonts w:ascii="Times New Roman" w:hAnsi="Times New Roman" w:cs="Times New Roman"/>
          <w:sz w:val="24"/>
          <w:szCs w:val="24"/>
        </w:rPr>
        <w:t xml:space="preserve"> 2а </w:t>
      </w:r>
      <w:r w:rsidR="001A49C1" w:rsidRPr="00C22F0A">
        <w:rPr>
          <w:rFonts w:ascii="Times New Roman" w:hAnsi="Times New Roman" w:cs="Times New Roman"/>
          <w:sz w:val="24"/>
          <w:szCs w:val="24"/>
        </w:rPr>
        <w:t>У</w:t>
      </w:r>
      <w:r w:rsidRPr="00C22F0A">
        <w:rPr>
          <w:rFonts w:ascii="Times New Roman" w:hAnsi="Times New Roman" w:cs="Times New Roman"/>
          <w:sz w:val="24"/>
          <w:szCs w:val="24"/>
        </w:rPr>
        <w:t xml:space="preserve">правление дорог и транспорта Липецкой области (3 этаж, </w:t>
      </w:r>
      <w:proofErr w:type="spellStart"/>
      <w:r w:rsidRPr="00C22F0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C22F0A">
        <w:rPr>
          <w:rFonts w:ascii="Times New Roman" w:hAnsi="Times New Roman" w:cs="Times New Roman"/>
          <w:sz w:val="24"/>
          <w:szCs w:val="24"/>
        </w:rPr>
        <w:t>. №50).</w:t>
      </w:r>
    </w:p>
    <w:p w:rsidR="0000408D" w:rsidRPr="00C22F0A" w:rsidRDefault="0000408D" w:rsidP="008E0B97">
      <w:pPr>
        <w:tabs>
          <w:tab w:val="left" w:pos="3722"/>
          <w:tab w:val="center" w:pos="467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22F0A" w:rsidRDefault="00C22F0A" w:rsidP="008E0B97">
      <w:pPr>
        <w:tabs>
          <w:tab w:val="left" w:pos="3722"/>
          <w:tab w:val="center" w:pos="467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22F0A" w:rsidRDefault="00C22F0A" w:rsidP="00C431A8">
      <w:pPr>
        <w:tabs>
          <w:tab w:val="left" w:pos="3722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2F0A" w:rsidSect="008311C4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026E"/>
    <w:multiLevelType w:val="hybridMultilevel"/>
    <w:tmpl w:val="B540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4615C"/>
    <w:multiLevelType w:val="multilevel"/>
    <w:tmpl w:val="8308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7B3A3C"/>
    <w:multiLevelType w:val="multilevel"/>
    <w:tmpl w:val="A37A3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E36D31"/>
    <w:multiLevelType w:val="multilevel"/>
    <w:tmpl w:val="9B4A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408D"/>
    <w:rsid w:val="0000408D"/>
    <w:rsid w:val="00042EBF"/>
    <w:rsid w:val="00062B1F"/>
    <w:rsid w:val="000E1C71"/>
    <w:rsid w:val="000E7B0E"/>
    <w:rsid w:val="00123C4B"/>
    <w:rsid w:val="00195572"/>
    <w:rsid w:val="001A49C1"/>
    <w:rsid w:val="001C1A54"/>
    <w:rsid w:val="00226E01"/>
    <w:rsid w:val="002503D1"/>
    <w:rsid w:val="00257E14"/>
    <w:rsid w:val="002A5B14"/>
    <w:rsid w:val="002E4095"/>
    <w:rsid w:val="0031072D"/>
    <w:rsid w:val="00335B22"/>
    <w:rsid w:val="00376CE2"/>
    <w:rsid w:val="003A651C"/>
    <w:rsid w:val="00422AB4"/>
    <w:rsid w:val="0044448C"/>
    <w:rsid w:val="00492FDB"/>
    <w:rsid w:val="004E0615"/>
    <w:rsid w:val="004E4767"/>
    <w:rsid w:val="00540455"/>
    <w:rsid w:val="00541713"/>
    <w:rsid w:val="00555A76"/>
    <w:rsid w:val="0058261C"/>
    <w:rsid w:val="005E27C0"/>
    <w:rsid w:val="005F3C05"/>
    <w:rsid w:val="00600028"/>
    <w:rsid w:val="00650AC2"/>
    <w:rsid w:val="006531FF"/>
    <w:rsid w:val="00655ACC"/>
    <w:rsid w:val="00674A13"/>
    <w:rsid w:val="00697504"/>
    <w:rsid w:val="00741E07"/>
    <w:rsid w:val="00761EF6"/>
    <w:rsid w:val="00772F25"/>
    <w:rsid w:val="00775441"/>
    <w:rsid w:val="007B49DA"/>
    <w:rsid w:val="007D6164"/>
    <w:rsid w:val="007F07B1"/>
    <w:rsid w:val="007F58E6"/>
    <w:rsid w:val="00810FDA"/>
    <w:rsid w:val="00811BDC"/>
    <w:rsid w:val="008311C4"/>
    <w:rsid w:val="00840255"/>
    <w:rsid w:val="00871B1F"/>
    <w:rsid w:val="00876453"/>
    <w:rsid w:val="008843DE"/>
    <w:rsid w:val="008A6B74"/>
    <w:rsid w:val="008B4D25"/>
    <w:rsid w:val="008E0B97"/>
    <w:rsid w:val="008E10D9"/>
    <w:rsid w:val="008F5DEC"/>
    <w:rsid w:val="008F7ABF"/>
    <w:rsid w:val="0093084B"/>
    <w:rsid w:val="009460B4"/>
    <w:rsid w:val="00960DFC"/>
    <w:rsid w:val="0098113C"/>
    <w:rsid w:val="009A1FF1"/>
    <w:rsid w:val="009B3113"/>
    <w:rsid w:val="009C1D51"/>
    <w:rsid w:val="00A52DAE"/>
    <w:rsid w:val="00A60B4B"/>
    <w:rsid w:val="00AB0B85"/>
    <w:rsid w:val="00AD74D5"/>
    <w:rsid w:val="00AF1F43"/>
    <w:rsid w:val="00AF2842"/>
    <w:rsid w:val="00B1292F"/>
    <w:rsid w:val="00B4681E"/>
    <w:rsid w:val="00B53EDA"/>
    <w:rsid w:val="00B56D1A"/>
    <w:rsid w:val="00BA47D0"/>
    <w:rsid w:val="00BF06A7"/>
    <w:rsid w:val="00C05EAA"/>
    <w:rsid w:val="00C22F0A"/>
    <w:rsid w:val="00C431A8"/>
    <w:rsid w:val="00C90A53"/>
    <w:rsid w:val="00CA455D"/>
    <w:rsid w:val="00CB56C5"/>
    <w:rsid w:val="00CE70C2"/>
    <w:rsid w:val="00D2380B"/>
    <w:rsid w:val="00D359E3"/>
    <w:rsid w:val="00DA2802"/>
    <w:rsid w:val="00DC7BDA"/>
    <w:rsid w:val="00DD7AB9"/>
    <w:rsid w:val="00DE0758"/>
    <w:rsid w:val="00E11B58"/>
    <w:rsid w:val="00E143AF"/>
    <w:rsid w:val="00E539B0"/>
    <w:rsid w:val="00E84DE4"/>
    <w:rsid w:val="00E95A09"/>
    <w:rsid w:val="00ED31F4"/>
    <w:rsid w:val="00EE410A"/>
    <w:rsid w:val="00EE4700"/>
    <w:rsid w:val="00F044FF"/>
    <w:rsid w:val="00F061BA"/>
    <w:rsid w:val="00F06DFB"/>
    <w:rsid w:val="00F257A9"/>
    <w:rsid w:val="00FC2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0E"/>
  </w:style>
  <w:style w:type="paragraph" w:styleId="4">
    <w:name w:val="heading 4"/>
    <w:basedOn w:val="a"/>
    <w:next w:val="a"/>
    <w:link w:val="40"/>
    <w:qFormat/>
    <w:rsid w:val="0000408D"/>
    <w:pPr>
      <w:keepNext/>
      <w:keepLine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0408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rsid w:val="0000408D"/>
    <w:rPr>
      <w:color w:val="0000FF"/>
      <w:u w:val="single"/>
    </w:rPr>
  </w:style>
  <w:style w:type="paragraph" w:customStyle="1" w:styleId="a4">
    <w:name w:val="Прижатый влево"/>
    <w:basedOn w:val="a"/>
    <w:next w:val="a"/>
    <w:uiPriority w:val="99"/>
    <w:rsid w:val="00655A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E143AF"/>
    <w:pPr>
      <w:ind w:left="720"/>
      <w:contextualSpacing/>
    </w:pPr>
  </w:style>
  <w:style w:type="paragraph" w:customStyle="1" w:styleId="a6">
    <w:name w:val="Знак"/>
    <w:basedOn w:val="a"/>
    <w:rsid w:val="00540455"/>
    <w:pPr>
      <w:widowControl w:val="0"/>
      <w:adjustRightInd w:val="0"/>
      <w:spacing w:after="0" w:line="240" w:lineRule="auto"/>
      <w:ind w:firstLine="567"/>
      <w:contextualSpacing/>
      <w:jc w:val="right"/>
    </w:pPr>
    <w:rPr>
      <w:rFonts w:ascii="Times New Roman" w:eastAsia="Times New Roman" w:hAnsi="Times New Roman" w:cs="Times New Roman"/>
      <w:b/>
      <w:sz w:val="28"/>
      <w:szCs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t48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ransport-adml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aat48.ru" TargetMode="External"/><Relationship Id="rId5" Type="http://schemas.openxmlformats.org/officeDocument/2006/relationships/hyperlink" Target="mailto:avtodor@admlr.lipetsk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Trans-4</dc:creator>
  <cp:lastModifiedBy>fursovaig</cp:lastModifiedBy>
  <cp:revision>4</cp:revision>
  <cp:lastPrinted>2014-11-10T10:32:00Z</cp:lastPrinted>
  <dcterms:created xsi:type="dcterms:W3CDTF">2021-01-27T05:15:00Z</dcterms:created>
  <dcterms:modified xsi:type="dcterms:W3CDTF">2021-01-27T05:16:00Z</dcterms:modified>
</cp:coreProperties>
</file>