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6DBA" w:rsidRPr="00E543C5" w:rsidRDefault="00F86DBA" w:rsidP="00202475">
      <w:pPr>
        <w:pStyle w:val="ad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800080"/>
          <w:sz w:val="28"/>
          <w:szCs w:val="28"/>
        </w:rPr>
      </w:pPr>
      <w:r w:rsidRPr="00E543C5">
        <w:rPr>
          <w:b/>
          <w:color w:val="800080"/>
          <w:sz w:val="28"/>
          <w:szCs w:val="28"/>
        </w:rPr>
        <w:t>Итоги работы дорожных организаций Липецкой области</w:t>
      </w:r>
    </w:p>
    <w:p w:rsidR="00F86DBA" w:rsidRPr="00E543C5" w:rsidRDefault="00F86DBA" w:rsidP="00202475">
      <w:pPr>
        <w:pStyle w:val="ad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333300"/>
          <w:sz w:val="28"/>
          <w:szCs w:val="28"/>
        </w:rPr>
      </w:pPr>
      <w:r w:rsidRPr="00E543C5">
        <w:rPr>
          <w:b/>
          <w:color w:val="800080"/>
          <w:sz w:val="28"/>
          <w:szCs w:val="28"/>
        </w:rPr>
        <w:t>в I полугодии 201</w:t>
      </w:r>
      <w:r>
        <w:rPr>
          <w:b/>
          <w:color w:val="800080"/>
          <w:sz w:val="28"/>
          <w:szCs w:val="28"/>
        </w:rPr>
        <w:t>6</w:t>
      </w:r>
      <w:r w:rsidRPr="00E543C5">
        <w:rPr>
          <w:b/>
          <w:color w:val="800080"/>
          <w:sz w:val="28"/>
          <w:szCs w:val="28"/>
        </w:rPr>
        <w:t xml:space="preserve"> года</w:t>
      </w:r>
    </w:p>
    <w:p w:rsidR="00F86DBA" w:rsidRPr="00E759F6" w:rsidRDefault="00F86DBA" w:rsidP="0028400D">
      <w:pPr>
        <w:rPr>
          <w:rFonts w:ascii="Arial" w:hAnsi="Arial" w:cs="Arial"/>
          <w:b/>
          <w:color w:val="FF0000"/>
          <w:szCs w:val="24"/>
        </w:rPr>
      </w:pPr>
    </w:p>
    <w:p w:rsidR="00F86DBA" w:rsidRDefault="00F86DBA" w:rsidP="00202475">
      <w:pPr>
        <w:pStyle w:val="ad"/>
        <w:shd w:val="clear" w:color="auto" w:fill="FFFFFF"/>
        <w:spacing w:before="0" w:beforeAutospacing="0" w:after="0" w:afterAutospacing="0"/>
        <w:ind w:left="1134"/>
        <w:rPr>
          <w:b/>
          <w:sz w:val="28"/>
          <w:szCs w:val="28"/>
        </w:rPr>
      </w:pPr>
    </w:p>
    <w:p w:rsidR="00F86DBA" w:rsidRPr="00FE78A8" w:rsidRDefault="00F86DBA" w:rsidP="00202475">
      <w:pPr>
        <w:pStyle w:val="ad"/>
        <w:numPr>
          <w:ilvl w:val="0"/>
          <w:numId w:val="27"/>
        </w:numPr>
        <w:shd w:val="clear" w:color="auto" w:fill="FFFFFF"/>
        <w:spacing w:before="0" w:beforeAutospacing="0" w:after="0" w:afterAutospacing="0"/>
        <w:ind w:left="1134"/>
        <w:rPr>
          <w:b/>
          <w:sz w:val="28"/>
          <w:szCs w:val="28"/>
        </w:rPr>
      </w:pPr>
      <w:r w:rsidRPr="00FE78A8">
        <w:rPr>
          <w:b/>
          <w:sz w:val="28"/>
          <w:szCs w:val="28"/>
        </w:rPr>
        <w:t>Дорожное хозяйство Липецкой области на начало 201</w:t>
      </w:r>
      <w:r>
        <w:rPr>
          <w:b/>
          <w:sz w:val="28"/>
          <w:szCs w:val="28"/>
        </w:rPr>
        <w:t>6</w:t>
      </w:r>
      <w:r w:rsidRPr="00FE78A8">
        <w:rPr>
          <w:b/>
          <w:sz w:val="28"/>
          <w:szCs w:val="28"/>
        </w:rPr>
        <w:t xml:space="preserve"> года</w:t>
      </w:r>
    </w:p>
    <w:p w:rsidR="00F86DBA" w:rsidRPr="00FE78A8" w:rsidRDefault="00F86DBA" w:rsidP="00202475">
      <w:pPr>
        <w:pStyle w:val="ad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:rsidR="00F86DBA" w:rsidRPr="00CF31AC" w:rsidRDefault="00F86DBA" w:rsidP="00112B7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Общие характеристики дорожной сети мы неоднократно рассматривали и все это вам знакомо. Изменения коснулись протяженности региональных дорог (прирост </w:t>
      </w:r>
      <w:r w:rsidRPr="00557168">
        <w:rPr>
          <w:sz w:val="28"/>
          <w:szCs w:val="28"/>
        </w:rPr>
        <w:t>1,6</w:t>
      </w:r>
      <w:r>
        <w:rPr>
          <w:sz w:val="28"/>
          <w:szCs w:val="28"/>
        </w:rPr>
        <w:t xml:space="preserve"> км) и местных </w:t>
      </w:r>
      <w:r w:rsidRPr="00557168">
        <w:rPr>
          <w:sz w:val="28"/>
          <w:szCs w:val="28"/>
        </w:rPr>
        <w:t>(57 км увеличение по уточненным данным).</w:t>
      </w:r>
    </w:p>
    <w:p w:rsidR="00F86DBA" w:rsidRDefault="00F86DBA" w:rsidP="00112B78">
      <w:pPr>
        <w:spacing w:line="360" w:lineRule="auto"/>
        <w:ind w:firstLine="709"/>
        <w:jc w:val="both"/>
        <w:rPr>
          <w:i/>
          <w:sz w:val="28"/>
          <w:szCs w:val="28"/>
        </w:rPr>
      </w:pPr>
    </w:p>
    <w:p w:rsidR="00F86DBA" w:rsidRPr="00CF31AC" w:rsidRDefault="00F86DBA" w:rsidP="00112B78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CF31AC">
        <w:rPr>
          <w:i/>
          <w:sz w:val="28"/>
          <w:szCs w:val="28"/>
        </w:rPr>
        <w:t xml:space="preserve">Общая протяженность автомобильных дорог общего пользования </w:t>
      </w:r>
      <w:r w:rsidRPr="00CF31AC">
        <w:rPr>
          <w:b/>
          <w:i/>
          <w:sz w:val="28"/>
          <w:szCs w:val="28"/>
        </w:rPr>
        <w:t>16 578 км</w:t>
      </w:r>
      <w:r w:rsidRPr="00CF31AC">
        <w:rPr>
          <w:i/>
          <w:sz w:val="28"/>
          <w:szCs w:val="28"/>
        </w:rPr>
        <w:t xml:space="preserve"> (в том числе с твердым покрытием 12 </w:t>
      </w:r>
      <w:r>
        <w:rPr>
          <w:i/>
          <w:sz w:val="28"/>
          <w:szCs w:val="28"/>
        </w:rPr>
        <w:t>483</w:t>
      </w:r>
      <w:r w:rsidRPr="00CF31AC">
        <w:rPr>
          <w:i/>
          <w:sz w:val="28"/>
          <w:szCs w:val="28"/>
        </w:rPr>
        <w:t xml:space="preserve"> км), из них:</w:t>
      </w:r>
    </w:p>
    <w:p w:rsidR="00F86DBA" w:rsidRPr="00CF31AC" w:rsidRDefault="00F86DBA" w:rsidP="00112B78">
      <w:pPr>
        <w:spacing w:line="360" w:lineRule="auto"/>
        <w:jc w:val="both"/>
        <w:rPr>
          <w:i/>
          <w:sz w:val="28"/>
          <w:szCs w:val="28"/>
        </w:rPr>
      </w:pPr>
      <w:r w:rsidRPr="00CF31AC">
        <w:rPr>
          <w:i/>
          <w:sz w:val="28"/>
          <w:szCs w:val="28"/>
        </w:rPr>
        <w:t xml:space="preserve">федерального значения - </w:t>
      </w:r>
      <w:smartTag w:uri="urn:schemas-microsoft-com:office:smarttags" w:element="metricconverter">
        <w:smartTagPr>
          <w:attr w:name="ProductID" w:val="474 км"/>
        </w:smartTagPr>
        <w:r w:rsidRPr="00CF31AC">
          <w:rPr>
            <w:b/>
            <w:i/>
            <w:sz w:val="28"/>
            <w:szCs w:val="28"/>
          </w:rPr>
          <w:t>474 км</w:t>
        </w:r>
      </w:smartTag>
      <w:r w:rsidRPr="00CF31AC">
        <w:rPr>
          <w:b/>
          <w:i/>
          <w:sz w:val="28"/>
          <w:szCs w:val="28"/>
        </w:rPr>
        <w:t xml:space="preserve"> (или 3%);</w:t>
      </w:r>
      <w:r w:rsidRPr="00CF31AC">
        <w:rPr>
          <w:i/>
          <w:sz w:val="28"/>
          <w:szCs w:val="28"/>
        </w:rPr>
        <w:t xml:space="preserve">  </w:t>
      </w:r>
    </w:p>
    <w:p w:rsidR="00F86DBA" w:rsidRPr="00CF31AC" w:rsidRDefault="00F86DBA" w:rsidP="00112B78">
      <w:pPr>
        <w:spacing w:line="360" w:lineRule="auto"/>
        <w:jc w:val="both"/>
        <w:rPr>
          <w:i/>
          <w:sz w:val="28"/>
          <w:szCs w:val="28"/>
        </w:rPr>
      </w:pPr>
      <w:r w:rsidRPr="00CF31AC">
        <w:rPr>
          <w:i/>
          <w:sz w:val="28"/>
          <w:szCs w:val="28"/>
        </w:rPr>
        <w:t xml:space="preserve">регионального значения – </w:t>
      </w:r>
      <w:r w:rsidRPr="00CF31AC">
        <w:rPr>
          <w:b/>
          <w:i/>
          <w:sz w:val="28"/>
          <w:szCs w:val="28"/>
        </w:rPr>
        <w:t>5 490 км (33%);</w:t>
      </w:r>
    </w:p>
    <w:p w:rsidR="00F86DBA" w:rsidRDefault="00F86DBA" w:rsidP="00112B78">
      <w:pPr>
        <w:spacing w:line="360" w:lineRule="auto"/>
        <w:jc w:val="both"/>
        <w:rPr>
          <w:b/>
          <w:i/>
          <w:sz w:val="28"/>
          <w:szCs w:val="28"/>
        </w:rPr>
      </w:pPr>
      <w:r w:rsidRPr="00CF31AC">
        <w:rPr>
          <w:i/>
          <w:sz w:val="28"/>
          <w:szCs w:val="28"/>
        </w:rPr>
        <w:t xml:space="preserve">местного значения – </w:t>
      </w:r>
      <w:r w:rsidRPr="00CF31AC">
        <w:rPr>
          <w:b/>
          <w:i/>
          <w:sz w:val="28"/>
          <w:szCs w:val="28"/>
        </w:rPr>
        <w:t>10 614 км (64%).</w:t>
      </w:r>
      <w:r>
        <w:rPr>
          <w:b/>
          <w:i/>
          <w:sz w:val="28"/>
          <w:szCs w:val="28"/>
        </w:rPr>
        <w:t xml:space="preserve">      </w:t>
      </w:r>
    </w:p>
    <w:p w:rsidR="000C5B09" w:rsidRPr="000C5B09" w:rsidRDefault="000C5B09" w:rsidP="00112B78">
      <w:pPr>
        <w:spacing w:line="360" w:lineRule="auto"/>
        <w:jc w:val="both"/>
        <w:rPr>
          <w:b/>
          <w:i/>
          <w:sz w:val="28"/>
          <w:szCs w:val="28"/>
        </w:rPr>
      </w:pPr>
    </w:p>
    <w:p w:rsidR="00F86DBA" w:rsidRDefault="00F86DBA" w:rsidP="00112B78">
      <w:pPr>
        <w:spacing w:line="360" w:lineRule="auto"/>
        <w:jc w:val="both"/>
        <w:rPr>
          <w:b/>
          <w:i/>
          <w:sz w:val="28"/>
          <w:szCs w:val="28"/>
        </w:rPr>
      </w:pPr>
      <w:r w:rsidRPr="008F577B">
        <w:rPr>
          <w:b/>
          <w:i/>
          <w:sz w:val="28"/>
          <w:szCs w:val="28"/>
        </w:rPr>
        <w:object w:dxaOrig="7216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4.75pt;height:205.65pt" o:ole="">
            <v:imagedata r:id="rId8" o:title=""/>
          </v:shape>
          <o:OLEObject Type="Embed" ProgID="PowerPoint.Slide.12" ShapeID="_x0000_i1025" DrawAspect="Content" ObjectID="_1533710224" r:id="rId9"/>
        </w:object>
      </w:r>
    </w:p>
    <w:p w:rsidR="00F86DBA" w:rsidRDefault="00F86DBA" w:rsidP="00202475">
      <w:pPr>
        <w:shd w:val="clear" w:color="auto" w:fill="FFFFFF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</w:p>
    <w:p w:rsidR="00F86DBA" w:rsidRPr="00CF31AC" w:rsidRDefault="00F86DBA" w:rsidP="00CF31AC">
      <w:pPr>
        <w:ind w:left="-61" w:firstLine="781"/>
        <w:jc w:val="both"/>
        <w:rPr>
          <w:sz w:val="28"/>
          <w:szCs w:val="28"/>
        </w:rPr>
      </w:pPr>
      <w:r w:rsidRPr="00B162A8">
        <w:rPr>
          <w:sz w:val="28"/>
          <w:szCs w:val="28"/>
        </w:rPr>
        <w:t xml:space="preserve">Плотность </w:t>
      </w:r>
      <w:r>
        <w:rPr>
          <w:sz w:val="28"/>
          <w:szCs w:val="28"/>
        </w:rPr>
        <w:t xml:space="preserve">региональных </w:t>
      </w:r>
      <w:r w:rsidRPr="00B162A8">
        <w:rPr>
          <w:sz w:val="28"/>
          <w:szCs w:val="28"/>
        </w:rPr>
        <w:t>автодорог с твердым покрытием на 1 000 кв</w:t>
      </w:r>
      <w:proofErr w:type="gramStart"/>
      <w:r w:rsidRPr="00B162A8">
        <w:rPr>
          <w:sz w:val="28"/>
          <w:szCs w:val="28"/>
        </w:rPr>
        <w:t>.к</w:t>
      </w:r>
      <w:proofErr w:type="gramEnd"/>
      <w:r w:rsidRPr="00B162A8">
        <w:rPr>
          <w:sz w:val="28"/>
          <w:szCs w:val="28"/>
        </w:rPr>
        <w:t xml:space="preserve">м территории области – </w:t>
      </w:r>
      <w:r w:rsidRPr="00CF31AC">
        <w:rPr>
          <w:sz w:val="28"/>
          <w:szCs w:val="28"/>
        </w:rPr>
        <w:t>20</w:t>
      </w:r>
      <w:r>
        <w:rPr>
          <w:sz w:val="28"/>
          <w:szCs w:val="28"/>
        </w:rPr>
        <w:t>8,4</w:t>
      </w:r>
      <w:r w:rsidRPr="00CF31AC">
        <w:rPr>
          <w:sz w:val="28"/>
          <w:szCs w:val="28"/>
        </w:rPr>
        <w:t xml:space="preserve"> км</w:t>
      </w:r>
      <w:r>
        <w:rPr>
          <w:sz w:val="28"/>
          <w:szCs w:val="28"/>
        </w:rPr>
        <w:t>.</w:t>
      </w:r>
      <w:r w:rsidRPr="00FE78A8">
        <w:rPr>
          <w:sz w:val="28"/>
          <w:szCs w:val="28"/>
        </w:rPr>
        <w:t xml:space="preserve"> </w:t>
      </w:r>
      <w:r w:rsidRPr="00CF31AC">
        <w:rPr>
          <w:sz w:val="28"/>
          <w:szCs w:val="28"/>
        </w:rPr>
        <w:t>– это довольно высокий уровень.</w:t>
      </w:r>
    </w:p>
    <w:p w:rsidR="00F86DBA" w:rsidRPr="00CF31AC" w:rsidRDefault="00F86DBA" w:rsidP="00CF31AC">
      <w:pPr>
        <w:pStyle w:val="af7"/>
        <w:ind w:firstLine="720"/>
        <w:jc w:val="both"/>
        <w:rPr>
          <w:rStyle w:val="atxt1"/>
          <w:rFonts w:ascii="Times New Roman" w:hAnsi="Times New Roman" w:cs="Times New Roman"/>
          <w:bCs w:val="0"/>
          <w:sz w:val="28"/>
          <w:szCs w:val="28"/>
        </w:rPr>
      </w:pPr>
      <w:r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По-прежнему, </w:t>
      </w:r>
      <w:r w:rsidRPr="00CF31AC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наиболее </w:t>
      </w:r>
      <w:r w:rsidR="00DB3C76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>важ</w:t>
      </w:r>
      <w:r w:rsidRPr="00CF31AC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ным </w:t>
      </w:r>
      <w:r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остается </w:t>
      </w:r>
      <w:r w:rsidRPr="00CF31AC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вопрос приведения региональных дорог в нормативное состояние. Об этом </w:t>
      </w:r>
      <w:r w:rsidR="00D07A38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>говори</w:t>
      </w:r>
      <w:r w:rsidRPr="00CF31AC">
        <w:rPr>
          <w:rStyle w:val="atxt1"/>
          <w:rFonts w:ascii="Times New Roman" w:hAnsi="Times New Roman" w:cs="Times New Roman"/>
          <w:b w:val="0"/>
          <w:bCs w:val="0"/>
          <w:sz w:val="28"/>
          <w:szCs w:val="28"/>
        </w:rPr>
        <w:t xml:space="preserve">т показатель - </w:t>
      </w:r>
      <w:r w:rsidRPr="00CF31AC">
        <w:rPr>
          <w:rStyle w:val="atxt1"/>
          <w:rFonts w:ascii="Times New Roman" w:hAnsi="Times New Roman" w:cs="Times New Roman"/>
          <w:bCs w:val="0"/>
          <w:sz w:val="28"/>
          <w:szCs w:val="28"/>
        </w:rPr>
        <w:t>доля протяженности автомобильных дорог общего пользования регионального значения, не отвечающих нормативным требованиям</w:t>
      </w:r>
      <w:r>
        <w:rPr>
          <w:rStyle w:val="atxt1"/>
          <w:rFonts w:ascii="Times New Roman" w:hAnsi="Times New Roman" w:cs="Times New Roman"/>
          <w:bCs w:val="0"/>
          <w:sz w:val="28"/>
          <w:szCs w:val="28"/>
        </w:rPr>
        <w:t xml:space="preserve"> -</w:t>
      </w:r>
      <w:r w:rsidRPr="00CF31AC">
        <w:rPr>
          <w:rStyle w:val="atxt1"/>
          <w:rFonts w:ascii="Times New Roman" w:hAnsi="Times New Roman" w:cs="Times New Roman"/>
          <w:bCs w:val="0"/>
          <w:sz w:val="28"/>
          <w:szCs w:val="28"/>
        </w:rPr>
        <w:t xml:space="preserve"> </w:t>
      </w:r>
      <w:proofErr w:type="gramStart"/>
      <w:r w:rsidRPr="00CF31AC">
        <w:rPr>
          <w:sz w:val="28"/>
          <w:szCs w:val="28"/>
        </w:rPr>
        <w:t>на конец</w:t>
      </w:r>
      <w:proofErr w:type="gramEnd"/>
      <w:r w:rsidRPr="00CF31AC">
        <w:rPr>
          <w:sz w:val="28"/>
          <w:szCs w:val="28"/>
        </w:rPr>
        <w:t xml:space="preserve"> 2015 года</w:t>
      </w:r>
      <w:r w:rsidRPr="00CF31AC">
        <w:rPr>
          <w:rStyle w:val="atxt1"/>
          <w:rFonts w:ascii="Times New Roman" w:hAnsi="Times New Roman" w:cs="Times New Roman"/>
          <w:bCs w:val="0"/>
          <w:sz w:val="28"/>
          <w:szCs w:val="28"/>
        </w:rPr>
        <w:t xml:space="preserve"> – 73,3%.</w:t>
      </w:r>
    </w:p>
    <w:p w:rsidR="00F86DBA" w:rsidRDefault="00F86DBA" w:rsidP="008F577B">
      <w:pPr>
        <w:spacing w:line="360" w:lineRule="auto"/>
        <w:jc w:val="both"/>
        <w:rPr>
          <w:rFonts w:ascii="Arial" w:hAnsi="Arial" w:cs="Arial"/>
          <w:noProof/>
          <w:szCs w:val="24"/>
        </w:rPr>
      </w:pPr>
    </w:p>
    <w:p w:rsidR="00F86DBA" w:rsidRDefault="00F86DBA" w:rsidP="008F577B">
      <w:pPr>
        <w:spacing w:line="360" w:lineRule="auto"/>
        <w:jc w:val="both"/>
        <w:rPr>
          <w:rFonts w:ascii="Arial" w:hAnsi="Arial" w:cs="Arial"/>
          <w:noProof/>
          <w:szCs w:val="24"/>
        </w:rPr>
      </w:pPr>
    </w:p>
    <w:p w:rsidR="00F86DBA" w:rsidRPr="00EB1FD3" w:rsidRDefault="00F86DBA" w:rsidP="008F577B">
      <w:pPr>
        <w:spacing w:line="360" w:lineRule="auto"/>
        <w:jc w:val="both"/>
        <w:rPr>
          <w:rFonts w:ascii="Arial" w:hAnsi="Arial" w:cs="Arial"/>
          <w:noProof/>
          <w:szCs w:val="24"/>
        </w:rPr>
      </w:pPr>
    </w:p>
    <w:p w:rsidR="00F86DBA" w:rsidRDefault="00F86DBA" w:rsidP="00D07A38">
      <w:pPr>
        <w:pStyle w:val="af4"/>
        <w:numPr>
          <w:ilvl w:val="0"/>
          <w:numId w:val="27"/>
        </w:num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C23E94">
        <w:rPr>
          <w:rFonts w:ascii="Times New Roman" w:hAnsi="Times New Roman"/>
          <w:b/>
          <w:sz w:val="28"/>
          <w:szCs w:val="28"/>
        </w:rPr>
        <w:lastRenderedPageBreak/>
        <w:t>Развитие дорожного комплекса Липецкой области в 201</w:t>
      </w:r>
      <w:r>
        <w:rPr>
          <w:rFonts w:ascii="Times New Roman" w:hAnsi="Times New Roman"/>
          <w:b/>
          <w:sz w:val="28"/>
          <w:szCs w:val="28"/>
        </w:rPr>
        <w:t>6</w:t>
      </w:r>
      <w:r w:rsidRPr="00C23E94">
        <w:rPr>
          <w:rFonts w:ascii="Times New Roman" w:hAnsi="Times New Roman"/>
          <w:b/>
          <w:sz w:val="28"/>
          <w:szCs w:val="28"/>
        </w:rPr>
        <w:t xml:space="preserve"> году</w:t>
      </w:r>
    </w:p>
    <w:p w:rsidR="00F86DBA" w:rsidRDefault="00F86DBA" w:rsidP="0028400D">
      <w:pPr>
        <w:pStyle w:val="af7"/>
        <w:spacing w:line="360" w:lineRule="auto"/>
        <w:ind w:firstLine="709"/>
        <w:jc w:val="both"/>
        <w:rPr>
          <w:sz w:val="28"/>
          <w:szCs w:val="28"/>
        </w:rPr>
      </w:pPr>
      <w:r w:rsidRPr="00CF31AC">
        <w:rPr>
          <w:b w:val="0"/>
          <w:sz w:val="28"/>
          <w:szCs w:val="28"/>
        </w:rPr>
        <w:t xml:space="preserve">На дорожную деятельность региона в 2016 году выделены средства в сумме </w:t>
      </w:r>
      <w:r w:rsidRPr="00CF31AC">
        <w:rPr>
          <w:sz w:val="28"/>
          <w:szCs w:val="28"/>
          <w:u w:val="single"/>
        </w:rPr>
        <w:t>4 395</w:t>
      </w:r>
      <w:r w:rsidRPr="00CF31AC">
        <w:rPr>
          <w:sz w:val="28"/>
          <w:szCs w:val="28"/>
        </w:rPr>
        <w:t xml:space="preserve"> млн</w:t>
      </w:r>
      <w:proofErr w:type="gramStart"/>
      <w:r w:rsidRPr="00CF31AC">
        <w:rPr>
          <w:sz w:val="28"/>
          <w:szCs w:val="28"/>
        </w:rPr>
        <w:t>.р</w:t>
      </w:r>
      <w:proofErr w:type="gramEnd"/>
      <w:r w:rsidRPr="00CF31AC">
        <w:rPr>
          <w:sz w:val="28"/>
          <w:szCs w:val="28"/>
        </w:rPr>
        <w:t>уб</w:t>
      </w:r>
      <w:r w:rsidRPr="00CF31AC">
        <w:rPr>
          <w:b w:val="0"/>
          <w:sz w:val="28"/>
          <w:szCs w:val="28"/>
        </w:rPr>
        <w:t xml:space="preserve">., что </w:t>
      </w:r>
      <w:r w:rsidRPr="00CF31AC">
        <w:rPr>
          <w:sz w:val="28"/>
          <w:szCs w:val="28"/>
        </w:rPr>
        <w:t>на 28% больше</w:t>
      </w:r>
      <w:r w:rsidRPr="00CF31AC">
        <w:rPr>
          <w:b w:val="0"/>
          <w:sz w:val="28"/>
          <w:szCs w:val="28"/>
        </w:rPr>
        <w:t xml:space="preserve"> плановых ассигнований 2015 года. При этом </w:t>
      </w:r>
      <w:r w:rsidRPr="00CF31AC">
        <w:rPr>
          <w:b w:val="0"/>
          <w:sz w:val="28"/>
          <w:szCs w:val="28"/>
          <w:u w:val="single"/>
        </w:rPr>
        <w:t xml:space="preserve">средства областного бюджета </w:t>
      </w:r>
      <w:r w:rsidRPr="00CF31AC">
        <w:rPr>
          <w:sz w:val="28"/>
          <w:szCs w:val="28"/>
        </w:rPr>
        <w:t>увеличились на 38%</w:t>
      </w:r>
      <w:r w:rsidRPr="00CF31AC">
        <w:rPr>
          <w:b w:val="0"/>
          <w:sz w:val="28"/>
          <w:szCs w:val="28"/>
        </w:rPr>
        <w:t xml:space="preserve"> и составили </w:t>
      </w:r>
      <w:r w:rsidRPr="00CF31AC">
        <w:rPr>
          <w:sz w:val="28"/>
          <w:szCs w:val="28"/>
          <w:u w:val="single"/>
        </w:rPr>
        <w:t>3 923</w:t>
      </w:r>
      <w:r w:rsidRPr="00CF31AC">
        <w:rPr>
          <w:sz w:val="28"/>
          <w:szCs w:val="28"/>
        </w:rPr>
        <w:t xml:space="preserve"> млн</w:t>
      </w:r>
      <w:proofErr w:type="gramStart"/>
      <w:r w:rsidRPr="00CF31AC">
        <w:rPr>
          <w:sz w:val="28"/>
          <w:szCs w:val="28"/>
        </w:rPr>
        <w:t>.р</w:t>
      </w:r>
      <w:proofErr w:type="gramEnd"/>
      <w:r w:rsidRPr="00CF31AC">
        <w:rPr>
          <w:sz w:val="28"/>
          <w:szCs w:val="28"/>
        </w:rPr>
        <w:t>уб</w:t>
      </w:r>
      <w:r w:rsidRPr="00CF31AC">
        <w:rPr>
          <w:b w:val="0"/>
          <w:sz w:val="28"/>
          <w:szCs w:val="28"/>
        </w:rPr>
        <w:t xml:space="preserve">., </w:t>
      </w:r>
      <w:r w:rsidRPr="00CF31AC">
        <w:rPr>
          <w:b w:val="0"/>
          <w:sz w:val="28"/>
          <w:szCs w:val="28"/>
          <w:u w:val="single"/>
        </w:rPr>
        <w:t>федеральные средства</w:t>
      </w:r>
      <w:r w:rsidRPr="00CF31AC">
        <w:rPr>
          <w:b w:val="0"/>
          <w:sz w:val="28"/>
          <w:szCs w:val="28"/>
        </w:rPr>
        <w:t xml:space="preserve"> </w:t>
      </w:r>
      <w:r w:rsidRPr="00CF31AC">
        <w:rPr>
          <w:sz w:val="28"/>
          <w:szCs w:val="28"/>
        </w:rPr>
        <w:t xml:space="preserve">уменьшились на </w:t>
      </w:r>
      <w:r>
        <w:rPr>
          <w:sz w:val="28"/>
          <w:szCs w:val="28"/>
        </w:rPr>
        <w:t>20</w:t>
      </w:r>
      <w:r w:rsidRPr="00CF31AC">
        <w:rPr>
          <w:sz w:val="28"/>
          <w:szCs w:val="28"/>
        </w:rPr>
        <w:t>%</w:t>
      </w:r>
      <w:r w:rsidRPr="00CF31AC">
        <w:rPr>
          <w:b w:val="0"/>
          <w:sz w:val="28"/>
          <w:szCs w:val="28"/>
        </w:rPr>
        <w:t xml:space="preserve"> и составили </w:t>
      </w:r>
      <w:r w:rsidRPr="00CF31AC">
        <w:rPr>
          <w:sz w:val="28"/>
          <w:szCs w:val="28"/>
          <w:u w:val="single"/>
        </w:rPr>
        <w:t>472</w:t>
      </w:r>
      <w:r w:rsidRPr="00CF31AC">
        <w:rPr>
          <w:sz w:val="28"/>
          <w:szCs w:val="28"/>
        </w:rPr>
        <w:t xml:space="preserve"> млн.руб.</w:t>
      </w:r>
    </w:p>
    <w:p w:rsidR="00F86DBA" w:rsidRPr="008F577B" w:rsidRDefault="00F86DBA" w:rsidP="0028400D">
      <w:pPr>
        <w:pStyle w:val="af7"/>
        <w:spacing w:line="360" w:lineRule="auto"/>
        <w:ind w:firstLine="709"/>
        <w:jc w:val="both"/>
        <w:rPr>
          <w:i/>
          <w:color w:val="FF0000"/>
          <w:sz w:val="28"/>
          <w:szCs w:val="28"/>
        </w:rPr>
      </w:pPr>
    </w:p>
    <w:p w:rsidR="00F86DBA" w:rsidRPr="00CF31AC" w:rsidRDefault="00F86DBA" w:rsidP="0028400D">
      <w:pPr>
        <w:pStyle w:val="af7"/>
        <w:spacing w:line="360" w:lineRule="auto"/>
        <w:ind w:firstLine="709"/>
        <w:jc w:val="both"/>
        <w:rPr>
          <w:sz w:val="28"/>
          <w:szCs w:val="28"/>
        </w:rPr>
      </w:pPr>
      <w:r w:rsidRPr="008F577B">
        <w:rPr>
          <w:sz w:val="28"/>
          <w:szCs w:val="28"/>
        </w:rPr>
        <w:object w:dxaOrig="7216" w:dyaOrig="5407">
          <v:shape id="_x0000_i1026" type="#_x0000_t75" style="width:298.95pt;height:224.05pt" o:ole="">
            <v:imagedata r:id="rId10" o:title=""/>
          </v:shape>
          <o:OLEObject Type="Embed" ProgID="PowerPoint.Slide.12" ShapeID="_x0000_i1026" DrawAspect="Content" ObjectID="_1533710225" r:id="rId11"/>
        </w:object>
      </w:r>
    </w:p>
    <w:p w:rsidR="00F86DBA" w:rsidRDefault="00F86DBA" w:rsidP="00CF31AC">
      <w:pPr>
        <w:pStyle w:val="af7"/>
        <w:jc w:val="left"/>
        <w:rPr>
          <w:color w:val="800080"/>
          <w:highlight w:val="yellow"/>
        </w:rPr>
      </w:pPr>
    </w:p>
    <w:p w:rsidR="00F86DBA" w:rsidRDefault="00F86DBA" w:rsidP="009031B4">
      <w:pPr>
        <w:pStyle w:val="af7"/>
        <w:ind w:firstLine="539"/>
        <w:jc w:val="both"/>
        <w:rPr>
          <w:b w:val="0"/>
          <w:sz w:val="28"/>
          <w:szCs w:val="28"/>
        </w:rPr>
      </w:pPr>
      <w:r w:rsidRPr="009031B4">
        <w:rPr>
          <w:b w:val="0"/>
          <w:sz w:val="28"/>
          <w:szCs w:val="28"/>
        </w:rPr>
        <w:t>Мероприятия Программы развития дорожного комплекса Липецкой области  по состоянию на 1 июля 201</w:t>
      </w:r>
      <w:r>
        <w:rPr>
          <w:b w:val="0"/>
          <w:sz w:val="28"/>
          <w:szCs w:val="28"/>
        </w:rPr>
        <w:t>6</w:t>
      </w:r>
      <w:r w:rsidRPr="009031B4">
        <w:rPr>
          <w:b w:val="0"/>
          <w:sz w:val="28"/>
          <w:szCs w:val="28"/>
        </w:rPr>
        <w:t xml:space="preserve"> года реализованы на </w:t>
      </w:r>
      <w:r w:rsidRPr="008D27A9">
        <w:rPr>
          <w:sz w:val="28"/>
          <w:szCs w:val="28"/>
        </w:rPr>
        <w:t xml:space="preserve">1 </w:t>
      </w:r>
      <w:r w:rsidR="00D07A38">
        <w:rPr>
          <w:sz w:val="28"/>
          <w:szCs w:val="28"/>
        </w:rPr>
        <w:t>218</w:t>
      </w:r>
      <w:r w:rsidRPr="008D27A9">
        <w:rPr>
          <w:sz w:val="28"/>
          <w:szCs w:val="28"/>
        </w:rPr>
        <w:t xml:space="preserve"> млн</w:t>
      </w:r>
      <w:proofErr w:type="gramStart"/>
      <w:r w:rsidRPr="008D27A9">
        <w:rPr>
          <w:sz w:val="28"/>
          <w:szCs w:val="28"/>
        </w:rPr>
        <w:t>.р</w:t>
      </w:r>
      <w:proofErr w:type="gramEnd"/>
      <w:r w:rsidRPr="008D27A9">
        <w:rPr>
          <w:sz w:val="28"/>
          <w:szCs w:val="28"/>
        </w:rPr>
        <w:t>уб</w:t>
      </w:r>
      <w:r w:rsidRPr="008D27A9">
        <w:rPr>
          <w:b w:val="0"/>
          <w:sz w:val="28"/>
          <w:szCs w:val="28"/>
        </w:rPr>
        <w:t>.,</w:t>
      </w:r>
      <w:r w:rsidRPr="009031B4">
        <w:rPr>
          <w:b w:val="0"/>
          <w:sz w:val="28"/>
          <w:szCs w:val="28"/>
        </w:rPr>
        <w:t xml:space="preserve"> что составило </w:t>
      </w:r>
      <w:r w:rsidRPr="008D27A9">
        <w:rPr>
          <w:sz w:val="28"/>
          <w:szCs w:val="28"/>
        </w:rPr>
        <w:t>2</w:t>
      </w:r>
      <w:r>
        <w:rPr>
          <w:sz w:val="28"/>
          <w:szCs w:val="28"/>
        </w:rPr>
        <w:t>9</w:t>
      </w:r>
      <w:r w:rsidRPr="008D27A9">
        <w:rPr>
          <w:sz w:val="28"/>
          <w:szCs w:val="28"/>
        </w:rPr>
        <w:t>%</w:t>
      </w:r>
      <w:r w:rsidRPr="00B83F68">
        <w:rPr>
          <w:sz w:val="28"/>
          <w:szCs w:val="28"/>
        </w:rPr>
        <w:t xml:space="preserve"> </w:t>
      </w:r>
      <w:r w:rsidRPr="009031B4">
        <w:rPr>
          <w:b w:val="0"/>
          <w:sz w:val="28"/>
          <w:szCs w:val="28"/>
        </w:rPr>
        <w:t>годового плана</w:t>
      </w:r>
      <w:r>
        <w:rPr>
          <w:b w:val="0"/>
          <w:sz w:val="28"/>
          <w:szCs w:val="28"/>
        </w:rPr>
        <w:t>.</w:t>
      </w:r>
      <w:r w:rsidRPr="009031B4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Н</w:t>
      </w:r>
      <w:r w:rsidRPr="009031B4">
        <w:rPr>
          <w:b w:val="0"/>
          <w:sz w:val="28"/>
          <w:szCs w:val="28"/>
        </w:rPr>
        <w:t xml:space="preserve">а 1 июля </w:t>
      </w:r>
      <w:r>
        <w:rPr>
          <w:b w:val="0"/>
          <w:sz w:val="28"/>
          <w:szCs w:val="28"/>
        </w:rPr>
        <w:t>прошлого</w:t>
      </w:r>
      <w:r w:rsidRPr="009031B4">
        <w:rPr>
          <w:b w:val="0"/>
          <w:sz w:val="28"/>
          <w:szCs w:val="28"/>
        </w:rPr>
        <w:t xml:space="preserve"> года освоен</w:t>
      </w:r>
      <w:r>
        <w:rPr>
          <w:b w:val="0"/>
          <w:sz w:val="28"/>
          <w:szCs w:val="28"/>
        </w:rPr>
        <w:t>о</w:t>
      </w:r>
      <w:r w:rsidRPr="009031B4">
        <w:rPr>
          <w:b w:val="0"/>
          <w:sz w:val="28"/>
          <w:szCs w:val="28"/>
        </w:rPr>
        <w:t xml:space="preserve"> </w:t>
      </w:r>
      <w:r w:rsidRPr="00005192">
        <w:rPr>
          <w:sz w:val="28"/>
          <w:szCs w:val="28"/>
        </w:rPr>
        <w:t>978 млн</w:t>
      </w:r>
      <w:proofErr w:type="gramStart"/>
      <w:r w:rsidRPr="00005192">
        <w:rPr>
          <w:sz w:val="28"/>
          <w:szCs w:val="28"/>
        </w:rPr>
        <w:t>.р</w:t>
      </w:r>
      <w:proofErr w:type="gramEnd"/>
      <w:r w:rsidRPr="00005192">
        <w:rPr>
          <w:sz w:val="28"/>
          <w:szCs w:val="28"/>
        </w:rPr>
        <w:t>уб</w:t>
      </w:r>
      <w:r w:rsidRPr="00B83F68">
        <w:rPr>
          <w:sz w:val="28"/>
          <w:szCs w:val="28"/>
        </w:rPr>
        <w:t>.</w:t>
      </w:r>
      <w:r w:rsidRPr="009031B4">
        <w:rPr>
          <w:b w:val="0"/>
          <w:sz w:val="28"/>
          <w:szCs w:val="28"/>
        </w:rPr>
        <w:t xml:space="preserve"> Темп роста составил </w:t>
      </w:r>
      <w:r w:rsidRPr="00005192">
        <w:rPr>
          <w:sz w:val="28"/>
          <w:szCs w:val="28"/>
        </w:rPr>
        <w:t>1</w:t>
      </w:r>
      <w:r w:rsidR="00D07A38">
        <w:rPr>
          <w:sz w:val="28"/>
          <w:szCs w:val="28"/>
        </w:rPr>
        <w:t>25</w:t>
      </w:r>
      <w:r w:rsidRPr="00005192">
        <w:rPr>
          <w:sz w:val="28"/>
          <w:szCs w:val="28"/>
        </w:rPr>
        <w:t>%.</w:t>
      </w:r>
      <w:r w:rsidRPr="009031B4">
        <w:rPr>
          <w:b w:val="0"/>
          <w:sz w:val="28"/>
          <w:szCs w:val="28"/>
        </w:rPr>
        <w:t xml:space="preserve"> </w:t>
      </w:r>
    </w:p>
    <w:p w:rsidR="00F86DBA" w:rsidRPr="008F577B" w:rsidRDefault="00F86DBA" w:rsidP="009031B4">
      <w:pPr>
        <w:pStyle w:val="af7"/>
        <w:ind w:firstLine="539"/>
        <w:jc w:val="both"/>
        <w:rPr>
          <w:i/>
          <w:color w:val="FF0000"/>
          <w:sz w:val="28"/>
          <w:szCs w:val="28"/>
        </w:rPr>
      </w:pPr>
    </w:p>
    <w:p w:rsidR="00F86DBA" w:rsidRPr="009031B4" w:rsidRDefault="00F86DBA" w:rsidP="009031B4">
      <w:pPr>
        <w:pStyle w:val="af7"/>
        <w:ind w:firstLine="539"/>
        <w:jc w:val="both"/>
        <w:rPr>
          <w:b w:val="0"/>
          <w:sz w:val="28"/>
          <w:szCs w:val="28"/>
        </w:rPr>
      </w:pPr>
      <w:r w:rsidRPr="008F577B">
        <w:rPr>
          <w:b w:val="0"/>
          <w:sz w:val="28"/>
          <w:szCs w:val="28"/>
        </w:rPr>
        <w:object w:dxaOrig="7216" w:dyaOrig="5407">
          <v:shape id="_x0000_i1027" type="#_x0000_t75" style="width:314.5pt;height:235.6pt" o:ole="">
            <v:imagedata r:id="rId12" o:title=""/>
          </v:shape>
          <o:OLEObject Type="Embed" ProgID="PowerPoint.Slide.12" ShapeID="_x0000_i1027" DrawAspect="Content" ObjectID="_1533710226" r:id="rId13"/>
        </w:object>
      </w:r>
    </w:p>
    <w:p w:rsidR="00F86DBA" w:rsidRPr="009031B4" w:rsidRDefault="00F86DBA" w:rsidP="009031B4">
      <w:pPr>
        <w:pStyle w:val="af7"/>
        <w:ind w:firstLine="539"/>
        <w:jc w:val="both"/>
        <w:rPr>
          <w:b w:val="0"/>
          <w:sz w:val="28"/>
          <w:szCs w:val="28"/>
        </w:rPr>
      </w:pPr>
    </w:p>
    <w:p w:rsidR="00F86DBA" w:rsidRDefault="00F86DBA" w:rsidP="000C5B09">
      <w:pPr>
        <w:pStyle w:val="af7"/>
        <w:ind w:firstLine="539"/>
        <w:jc w:val="both"/>
        <w:rPr>
          <w:b w:val="0"/>
          <w:sz w:val="28"/>
          <w:szCs w:val="28"/>
        </w:rPr>
      </w:pPr>
    </w:p>
    <w:p w:rsidR="00F86DBA" w:rsidRPr="009031B4" w:rsidRDefault="00F86DBA" w:rsidP="009031B4">
      <w:pPr>
        <w:ind w:firstLine="567"/>
        <w:jc w:val="both"/>
        <w:rPr>
          <w:sz w:val="28"/>
          <w:szCs w:val="28"/>
        </w:rPr>
      </w:pPr>
    </w:p>
    <w:p w:rsidR="00F86DBA" w:rsidRDefault="00F86DBA" w:rsidP="008D27A9">
      <w:pPr>
        <w:jc w:val="center"/>
        <w:rPr>
          <w:rFonts w:ascii="Arial" w:hAnsi="Arial" w:cs="Arial"/>
          <w:b/>
          <w:color w:val="0066FF"/>
          <w:u w:val="single"/>
        </w:rPr>
      </w:pPr>
      <w:r>
        <w:rPr>
          <w:rFonts w:ascii="Arial" w:hAnsi="Arial" w:cs="Arial"/>
          <w:b/>
          <w:color w:val="0066FF"/>
          <w:u w:val="single"/>
        </w:rPr>
        <w:t>Выполнение</w:t>
      </w:r>
      <w:r w:rsidRPr="00D30325">
        <w:rPr>
          <w:rFonts w:ascii="Arial" w:hAnsi="Arial" w:cs="Arial"/>
          <w:b/>
          <w:color w:val="0066FF"/>
          <w:u w:val="single"/>
        </w:rPr>
        <w:t xml:space="preserve"> </w:t>
      </w:r>
      <w:r>
        <w:rPr>
          <w:rFonts w:ascii="Arial" w:hAnsi="Arial" w:cs="Arial"/>
          <w:b/>
          <w:color w:val="0066FF"/>
          <w:u w:val="single"/>
        </w:rPr>
        <w:t xml:space="preserve">подпрограммы «Развитие дорожного комплекса </w:t>
      </w:r>
    </w:p>
    <w:p w:rsidR="00F86DBA" w:rsidRPr="003D0125" w:rsidRDefault="00F86DBA" w:rsidP="008D27A9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  <w:color w:val="0066FF"/>
          <w:u w:val="single"/>
        </w:rPr>
        <w:t xml:space="preserve">Липецкой области» </w:t>
      </w:r>
      <w:r w:rsidRPr="003D0125">
        <w:rPr>
          <w:rFonts w:ascii="Arial" w:hAnsi="Arial" w:cs="Arial"/>
          <w:color w:val="0066FF"/>
          <w:u w:val="single"/>
        </w:rPr>
        <w:t>за 6 месяцев 201</w:t>
      </w:r>
      <w:r>
        <w:rPr>
          <w:rFonts w:ascii="Arial" w:hAnsi="Arial" w:cs="Arial"/>
          <w:color w:val="0066FF"/>
          <w:u w:val="single"/>
        </w:rPr>
        <w:t>6</w:t>
      </w:r>
      <w:r w:rsidRPr="003D0125">
        <w:rPr>
          <w:rFonts w:ascii="Arial" w:hAnsi="Arial" w:cs="Arial"/>
          <w:color w:val="0066FF"/>
          <w:u w:val="single"/>
        </w:rPr>
        <w:t xml:space="preserve"> года</w:t>
      </w:r>
    </w:p>
    <w:tbl>
      <w:tblPr>
        <w:tblW w:w="10133" w:type="dxa"/>
        <w:tblLook w:val="0000"/>
      </w:tblPr>
      <w:tblGrid>
        <w:gridCol w:w="360"/>
        <w:gridCol w:w="1115"/>
        <w:gridCol w:w="1570"/>
        <w:gridCol w:w="300"/>
        <w:gridCol w:w="47"/>
        <w:gridCol w:w="1066"/>
        <w:gridCol w:w="163"/>
        <w:gridCol w:w="1019"/>
        <w:gridCol w:w="755"/>
        <w:gridCol w:w="511"/>
        <w:gridCol w:w="24"/>
        <w:gridCol w:w="319"/>
        <w:gridCol w:w="597"/>
        <w:gridCol w:w="14"/>
        <w:gridCol w:w="870"/>
        <w:gridCol w:w="294"/>
        <w:gridCol w:w="1098"/>
        <w:gridCol w:w="11"/>
      </w:tblGrid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60" w:type="dxa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115" w:type="dxa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347" w:type="dxa"/>
            <w:gridSpan w:val="2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066" w:type="dxa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937" w:type="dxa"/>
            <w:gridSpan w:val="3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854" w:type="dxa"/>
            <w:gridSpan w:val="3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775" w:type="dxa"/>
            <w:gridSpan w:val="4"/>
            <w:tcBorders>
              <w:bottom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rPr>
                <w:rFonts w:ascii="Arial" w:hAnsi="Arial" w:cs="Arial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noWrap/>
            <w:vAlign w:val="bottom"/>
          </w:tcPr>
          <w:p w:rsidR="00F86DBA" w:rsidRPr="00601558" w:rsidRDefault="00F86DBA" w:rsidP="00032EE3">
            <w:pPr>
              <w:rPr>
                <w:rFonts w:ascii="Arial" w:hAnsi="Arial" w:cs="Arial"/>
                <w:sz w:val="22"/>
                <w:szCs w:val="22"/>
              </w:rPr>
            </w:pPr>
            <w:r w:rsidRPr="00601558">
              <w:rPr>
                <w:rFonts w:ascii="Arial" w:hAnsi="Arial" w:cs="Arial"/>
                <w:sz w:val="22"/>
                <w:szCs w:val="22"/>
              </w:rPr>
              <w:t>млн</w:t>
            </w:r>
            <w:proofErr w:type="gramStart"/>
            <w:r w:rsidRPr="00601558">
              <w:rPr>
                <w:rFonts w:ascii="Arial" w:hAnsi="Arial" w:cs="Arial"/>
                <w:sz w:val="22"/>
                <w:szCs w:val="22"/>
              </w:rPr>
              <w:t>.р</w:t>
            </w:r>
            <w:proofErr w:type="gramEnd"/>
            <w:r w:rsidRPr="00601558">
              <w:rPr>
                <w:rFonts w:ascii="Arial" w:hAnsi="Arial" w:cs="Arial"/>
                <w:sz w:val="22"/>
                <w:szCs w:val="22"/>
              </w:rPr>
              <w:t>уб.</w:t>
            </w:r>
          </w:p>
        </w:tc>
      </w:tr>
      <w:tr w:rsidR="00F86DBA" w:rsidRPr="00D30325" w:rsidTr="00032EE3">
        <w:trPr>
          <w:gridAfter w:val="1"/>
          <w:wAfter w:w="11" w:type="dxa"/>
          <w:trHeight w:val="455"/>
        </w:trPr>
        <w:tc>
          <w:tcPr>
            <w:tcW w:w="33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30325">
              <w:rPr>
                <w:rFonts w:ascii="Arial" w:hAnsi="Arial" w:cs="Arial"/>
                <w:sz w:val="22"/>
                <w:szCs w:val="22"/>
              </w:rPr>
              <w:t xml:space="preserve">Наименование </w:t>
            </w:r>
            <w:r>
              <w:rPr>
                <w:rFonts w:ascii="Arial" w:hAnsi="Arial" w:cs="Arial"/>
                <w:sz w:val="22"/>
                <w:szCs w:val="22"/>
              </w:rPr>
              <w:t>мероприятий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proofErr w:type="spellStart"/>
            <w:proofErr w:type="gramStart"/>
            <w:r w:rsidRPr="00601558">
              <w:rPr>
                <w:rFonts w:ascii="Arial" w:hAnsi="Arial" w:cs="Arial"/>
                <w:sz w:val="20"/>
              </w:rPr>
              <w:t>Преду-смотрено</w:t>
            </w:r>
            <w:proofErr w:type="spellEnd"/>
            <w:proofErr w:type="gramEnd"/>
            <w:r w:rsidRPr="00601558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601558">
              <w:rPr>
                <w:rFonts w:ascii="Arial" w:hAnsi="Arial" w:cs="Arial"/>
                <w:sz w:val="20"/>
              </w:rPr>
              <w:t>Програм-мой</w:t>
            </w:r>
            <w:proofErr w:type="spellEnd"/>
          </w:p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>на 2016 г.</w:t>
            </w:r>
          </w:p>
        </w:tc>
        <w:tc>
          <w:tcPr>
            <w:tcW w:w="10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proofErr w:type="spellStart"/>
            <w:proofErr w:type="gramStart"/>
            <w:r w:rsidRPr="00601558">
              <w:rPr>
                <w:rFonts w:ascii="Arial" w:hAnsi="Arial" w:cs="Arial"/>
                <w:sz w:val="20"/>
              </w:rPr>
              <w:t>Выпол-нено</w:t>
            </w:r>
            <w:proofErr w:type="spellEnd"/>
            <w:proofErr w:type="gramEnd"/>
          </w:p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126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>Оплачено</w:t>
            </w:r>
          </w:p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 xml:space="preserve">(с учетом аванса) </w:t>
            </w:r>
          </w:p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 xml:space="preserve"> </w:t>
            </w:r>
          </w:p>
        </w:tc>
        <w:tc>
          <w:tcPr>
            <w:tcW w:w="18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>%</w:t>
            </w:r>
          </w:p>
        </w:tc>
        <w:tc>
          <w:tcPr>
            <w:tcW w:w="13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 xml:space="preserve">Подлежит освоению </w:t>
            </w:r>
          </w:p>
          <w:p w:rsidR="00F86DBA" w:rsidRPr="00601558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 w:rsidRPr="00601558">
              <w:rPr>
                <w:rFonts w:ascii="Arial" w:hAnsi="Arial" w:cs="Arial"/>
                <w:sz w:val="20"/>
              </w:rPr>
              <w:t>до конца года</w:t>
            </w:r>
          </w:p>
        </w:tc>
      </w:tr>
      <w:tr w:rsidR="00F86DBA" w:rsidRPr="00D30325" w:rsidTr="00032EE3">
        <w:trPr>
          <w:gridAfter w:val="1"/>
          <w:wAfter w:w="11" w:type="dxa"/>
          <w:trHeight w:val="387"/>
        </w:trPr>
        <w:tc>
          <w:tcPr>
            <w:tcW w:w="33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76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spellStart"/>
            <w:proofErr w:type="gramStart"/>
            <w:r w:rsidRPr="00D30325">
              <w:rPr>
                <w:rFonts w:ascii="Arial" w:hAnsi="Arial" w:cs="Arial"/>
                <w:sz w:val="22"/>
                <w:szCs w:val="22"/>
              </w:rPr>
              <w:t>выпол-нения</w:t>
            </w:r>
            <w:proofErr w:type="spellEnd"/>
            <w:proofErr w:type="gramEnd"/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spellStart"/>
            <w:proofErr w:type="gramStart"/>
            <w:r w:rsidRPr="00D30325">
              <w:rPr>
                <w:rFonts w:ascii="Arial" w:hAnsi="Arial" w:cs="Arial"/>
                <w:sz w:val="22"/>
                <w:szCs w:val="22"/>
              </w:rPr>
              <w:t>освое-ния</w:t>
            </w:r>
            <w:proofErr w:type="spellEnd"/>
            <w:proofErr w:type="gramEnd"/>
          </w:p>
        </w:tc>
        <w:tc>
          <w:tcPr>
            <w:tcW w:w="139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DBA" w:rsidRPr="00D30325" w:rsidRDefault="00F86DBA" w:rsidP="00032EE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86DBA" w:rsidRPr="00D30325" w:rsidTr="00032EE3">
        <w:trPr>
          <w:gridAfter w:val="1"/>
          <w:wAfter w:w="11" w:type="dxa"/>
          <w:trHeight w:val="387"/>
        </w:trPr>
        <w:tc>
          <w:tcPr>
            <w:tcW w:w="10122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86DBA" w:rsidRDefault="00F86DBA" w:rsidP="00032EE3">
            <w:pPr>
              <w:pStyle w:val="af7"/>
              <w:numPr>
                <w:ilvl w:val="0"/>
                <w:numId w:val="32"/>
              </w:numPr>
              <w:ind w:left="426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E10094">
              <w:rPr>
                <w:rFonts w:ascii="Arial" w:hAnsi="Arial" w:cs="Arial"/>
                <w:sz w:val="22"/>
                <w:szCs w:val="22"/>
              </w:rPr>
              <w:t>Строительство, реконструкция и проектирование автомобильных дорог</w:t>
            </w:r>
          </w:p>
          <w:p w:rsidR="00F86DBA" w:rsidRPr="00E10094" w:rsidRDefault="00F86DBA" w:rsidP="00032EE3">
            <w:pPr>
              <w:pStyle w:val="af7"/>
              <w:ind w:left="426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E10094">
              <w:rPr>
                <w:rFonts w:ascii="Arial" w:hAnsi="Arial" w:cs="Arial"/>
                <w:sz w:val="22"/>
                <w:szCs w:val="22"/>
              </w:rPr>
              <w:t>и сооружений на них</w:t>
            </w:r>
          </w:p>
        </w:tc>
      </w:tr>
      <w:tr w:rsidR="00F86DBA" w:rsidRPr="00D30325" w:rsidTr="00032EE3">
        <w:trPr>
          <w:gridAfter w:val="1"/>
          <w:wAfter w:w="11" w:type="dxa"/>
          <w:trHeight w:val="240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8D27A9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730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</w:rPr>
              <w:t>42,2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</w:rPr>
              <w:t>46,1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5,8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6,3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801F43">
              <w:rPr>
                <w:rFonts w:ascii="Arial" w:hAnsi="Arial" w:cs="Arial"/>
                <w:b w:val="0"/>
              </w:rPr>
              <w:t>683,9</w:t>
            </w:r>
          </w:p>
        </w:tc>
      </w:tr>
      <w:tr w:rsidR="00F86DBA" w:rsidRPr="00D30325" w:rsidTr="00032EE3">
        <w:trPr>
          <w:gridAfter w:val="1"/>
          <w:wAfter w:w="11" w:type="dxa"/>
          <w:trHeight w:val="279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155,2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73,0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55,8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47,0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35,9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801F43">
              <w:rPr>
                <w:rFonts w:ascii="Arial" w:hAnsi="Arial" w:cs="Arial"/>
                <w:b w:val="0"/>
                <w:sz w:val="20"/>
                <w:szCs w:val="20"/>
              </w:rPr>
              <w:t>99,4</w:t>
            </w:r>
          </w:p>
        </w:tc>
      </w:tr>
      <w:tr w:rsidR="00F86DBA" w:rsidRPr="00D30325" w:rsidTr="00032EE3">
        <w:trPr>
          <w:gridAfter w:val="1"/>
          <w:wAfter w:w="11" w:type="dxa"/>
          <w:trHeight w:val="279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</w:tcPr>
          <w:p w:rsidR="00F86DBA" w:rsidRPr="00801F43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 xml:space="preserve">Федеральные трансферты 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352,8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</w:rPr>
              <w:t>6,9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</w:rPr>
              <w:t>72,1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2,0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20,4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801F43">
              <w:rPr>
                <w:rFonts w:ascii="Arial" w:hAnsi="Arial" w:cs="Arial"/>
                <w:b w:val="0"/>
              </w:rPr>
              <w:t>280,7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403,5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403,5</w:t>
            </w:r>
          </w:p>
        </w:tc>
      </w:tr>
      <w:tr w:rsidR="00F86DBA" w:rsidRPr="00D30325" w:rsidTr="00032EE3">
        <w:trPr>
          <w:gridAfter w:val="1"/>
          <w:wAfter w:w="11" w:type="dxa"/>
          <w:trHeight w:val="256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highlight w:val="yellow"/>
              </w:rPr>
            </w:pPr>
            <w:r w:rsidRPr="00E10094">
              <w:rPr>
                <w:rFonts w:ascii="Arial" w:hAnsi="Arial" w:cs="Arial"/>
                <w:sz w:val="22"/>
                <w:szCs w:val="22"/>
              </w:rPr>
              <w:t>2. Ремонт автомобильных дорог и сооружений на них</w:t>
            </w:r>
          </w:p>
        </w:tc>
      </w:tr>
      <w:tr w:rsidR="00F86DBA" w:rsidRPr="00D30325" w:rsidTr="00032EE3">
        <w:trPr>
          <w:gridAfter w:val="1"/>
          <w:wAfter w:w="11" w:type="dxa"/>
          <w:trHeight w:val="119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884,2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</w:rPr>
              <w:t>67,3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</w:rPr>
              <w:t>91,7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7,6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10,4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801F43">
              <w:rPr>
                <w:rFonts w:ascii="Arial" w:hAnsi="Arial" w:cs="Arial"/>
                <w:b w:val="0"/>
              </w:rPr>
              <w:t>792,5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480,9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D4423E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D4423E">
              <w:rPr>
                <w:rFonts w:ascii="Arial" w:hAnsi="Arial" w:cs="Arial"/>
                <w:b w:val="0"/>
                <w:sz w:val="20"/>
                <w:szCs w:val="20"/>
              </w:rPr>
              <w:t>75,0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D4423E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D4423E">
              <w:rPr>
                <w:rFonts w:ascii="Arial" w:hAnsi="Arial" w:cs="Arial"/>
                <w:b w:val="0"/>
                <w:sz w:val="20"/>
                <w:szCs w:val="20"/>
              </w:rPr>
              <w:t>103,6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15,6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21,5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377,3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</w:tcPr>
          <w:p w:rsidR="00F86DBA" w:rsidRPr="00801F43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 xml:space="preserve">Федеральные  трансферты 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jc w:val="right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jc w:val="right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FC5838" w:rsidRDefault="00F86DBA" w:rsidP="00032EE3">
            <w:pPr>
              <w:jc w:val="center"/>
            </w:pPr>
            <w:r w:rsidRPr="00FC5838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FC5838" w:rsidRDefault="00F86DBA" w:rsidP="00032EE3">
            <w:pPr>
              <w:jc w:val="center"/>
            </w:pPr>
            <w:r w:rsidRPr="00FC5838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jc w:val="center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141,4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9,2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9,2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6,5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6,5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132,2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 w:rsidRPr="00CE7D39">
              <w:rPr>
                <w:rFonts w:ascii="Arial" w:hAnsi="Arial" w:cs="Arial"/>
                <w:sz w:val="22"/>
                <w:szCs w:val="22"/>
              </w:rPr>
              <w:t>3. Капитальный ремонт</w:t>
            </w:r>
            <w:r>
              <w:rPr>
                <w:rFonts w:ascii="Arial" w:hAnsi="Arial" w:cs="Arial"/>
                <w:sz w:val="22"/>
                <w:szCs w:val="22"/>
              </w:rPr>
              <w:t xml:space="preserve"> автодорог и</w:t>
            </w:r>
            <w:r w:rsidRPr="00CE7D39">
              <w:rPr>
                <w:rFonts w:ascii="Arial" w:hAnsi="Arial" w:cs="Arial"/>
                <w:sz w:val="22"/>
                <w:szCs w:val="22"/>
              </w:rPr>
              <w:t xml:space="preserve"> мостов</w:t>
            </w:r>
          </w:p>
        </w:tc>
      </w:tr>
      <w:tr w:rsidR="00F86DBA" w:rsidRPr="00801F43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49,0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2,9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2,9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FC5838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FC5838">
              <w:rPr>
                <w:rFonts w:ascii="Arial" w:hAnsi="Arial" w:cs="Arial"/>
                <w:b w:val="0"/>
                <w:highlight w:val="yellow"/>
              </w:rPr>
              <w:t>5,9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FC5838" w:rsidRDefault="00F86DBA" w:rsidP="00032EE3">
            <w:pPr>
              <w:pStyle w:val="af7"/>
              <w:rPr>
                <w:rFonts w:ascii="Arial" w:hAnsi="Arial" w:cs="Arial"/>
                <w:b w:val="0"/>
                <w:highlight w:val="yellow"/>
              </w:rPr>
            </w:pPr>
            <w:r w:rsidRPr="00FC5838">
              <w:rPr>
                <w:rFonts w:ascii="Arial" w:hAnsi="Arial" w:cs="Arial"/>
                <w:b w:val="0"/>
                <w:highlight w:val="yellow"/>
              </w:rPr>
              <w:t>5,9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801F43">
              <w:rPr>
                <w:rFonts w:ascii="Arial" w:hAnsi="Arial" w:cs="Arial"/>
                <w:b w:val="0"/>
              </w:rPr>
              <w:t>46,1</w:t>
            </w:r>
          </w:p>
        </w:tc>
      </w:tr>
      <w:tr w:rsidR="00F86DBA" w:rsidRPr="00612FE3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56,6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23,7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21,7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41,9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38,3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34,9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</w:tcPr>
          <w:p w:rsidR="00F86DBA" w:rsidRPr="00801F43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 xml:space="preserve">Федеральные трансферты 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12FE3" w:rsidRDefault="00F86DBA" w:rsidP="00032EE3">
            <w:pPr>
              <w:jc w:val="right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jc w:val="right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FC5838" w:rsidRDefault="00F86DBA" w:rsidP="00032EE3">
            <w:pPr>
              <w:jc w:val="center"/>
            </w:pPr>
            <w:r w:rsidRPr="00FC5838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FC5838" w:rsidRDefault="00F86DBA" w:rsidP="00032EE3">
            <w:pPr>
              <w:jc w:val="center"/>
            </w:pPr>
            <w:r w:rsidRPr="00FC5838"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12FE3" w:rsidRDefault="00F86DBA" w:rsidP="00032EE3">
            <w:pPr>
              <w:jc w:val="center"/>
            </w:pPr>
            <w:r w:rsidRPr="00612FE3">
              <w:rPr>
                <w:rFonts w:ascii="Arial" w:hAnsi="Arial" w:cs="Arial"/>
                <w:color w:val="000000"/>
              </w:rPr>
              <w:t>0</w:t>
            </w:r>
          </w:p>
        </w:tc>
      </w:tr>
      <w:tr w:rsidR="00F86DBA" w:rsidRPr="00D30325" w:rsidTr="00032EE3">
        <w:trPr>
          <w:gridAfter w:val="1"/>
          <w:wAfter w:w="11" w:type="dxa"/>
          <w:trHeight w:val="3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за 6 месяцев 2015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41,5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41,5</w:t>
            </w:r>
          </w:p>
        </w:tc>
      </w:tr>
      <w:tr w:rsidR="00F86DBA" w:rsidRPr="00D30325" w:rsidTr="00032EE3">
        <w:trPr>
          <w:gridAfter w:val="1"/>
          <w:wAfter w:w="11" w:type="dxa"/>
          <w:trHeight w:val="488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  <w:r w:rsidRPr="00E10094">
              <w:rPr>
                <w:rFonts w:ascii="Arial" w:hAnsi="Arial" w:cs="Arial"/>
                <w:sz w:val="22"/>
                <w:szCs w:val="22"/>
              </w:rPr>
              <w:t>. Содержание автомобильных дорог и сооружений на них,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10094">
              <w:rPr>
                <w:rFonts w:ascii="Arial" w:hAnsi="Arial" w:cs="Arial"/>
                <w:sz w:val="22"/>
                <w:szCs w:val="22"/>
              </w:rPr>
              <w:t xml:space="preserve">мероприятия по безопасности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10094">
              <w:rPr>
                <w:rFonts w:ascii="Arial" w:hAnsi="Arial" w:cs="Arial"/>
                <w:sz w:val="22"/>
                <w:szCs w:val="22"/>
              </w:rPr>
              <w:t>дорожного движения</w:t>
            </w:r>
          </w:p>
        </w:tc>
      </w:tr>
      <w:tr w:rsidR="00F86DBA" w:rsidRPr="00D30325" w:rsidTr="00032EE3">
        <w:trPr>
          <w:gridAfter w:val="1"/>
          <w:wAfter w:w="11" w:type="dxa"/>
          <w:trHeight w:val="269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995,0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582,8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>
              <w:rPr>
                <w:rFonts w:ascii="Arial" w:hAnsi="Arial" w:cs="Arial"/>
                <w:b w:val="0"/>
                <w:color w:val="000000"/>
              </w:rPr>
              <w:t>663,2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612FE3">
              <w:rPr>
                <w:rFonts w:ascii="Arial" w:hAnsi="Arial" w:cs="Arial"/>
                <w:b w:val="0"/>
                <w:highlight w:val="yellow"/>
              </w:rPr>
              <w:t>5</w:t>
            </w:r>
            <w:r>
              <w:rPr>
                <w:rFonts w:ascii="Arial" w:hAnsi="Arial" w:cs="Arial"/>
                <w:b w:val="0"/>
                <w:highlight w:val="yellow"/>
              </w:rPr>
              <w:t>8</w:t>
            </w:r>
            <w:r w:rsidRPr="00612FE3">
              <w:rPr>
                <w:rFonts w:ascii="Arial" w:hAnsi="Arial" w:cs="Arial"/>
                <w:b w:val="0"/>
                <w:highlight w:val="yellow"/>
              </w:rPr>
              <w:t>,</w:t>
            </w:r>
            <w:r>
              <w:rPr>
                <w:rFonts w:ascii="Arial" w:hAnsi="Arial" w:cs="Arial"/>
                <w:b w:val="0"/>
                <w:highlight w:val="yellow"/>
              </w:rPr>
              <w:t>6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</w:rPr>
            </w:pPr>
            <w:r>
              <w:rPr>
                <w:rFonts w:ascii="Arial" w:hAnsi="Arial" w:cs="Arial"/>
                <w:b w:val="0"/>
                <w:highlight w:val="yellow"/>
              </w:rPr>
              <w:t>66</w:t>
            </w:r>
            <w:r w:rsidRPr="00612FE3">
              <w:rPr>
                <w:rFonts w:ascii="Arial" w:hAnsi="Arial" w:cs="Arial"/>
                <w:b w:val="0"/>
                <w:highlight w:val="yellow"/>
              </w:rPr>
              <w:t>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</w:rPr>
            </w:pPr>
            <w:r w:rsidRPr="00801F43">
              <w:rPr>
                <w:rFonts w:ascii="Arial" w:hAnsi="Arial" w:cs="Arial"/>
                <w:b w:val="0"/>
              </w:rPr>
              <w:t>331,8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2"/>
                <w:szCs w:val="22"/>
              </w:rPr>
            </w:pP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>за 6 месяцев 201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875,0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520,9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617,9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59,5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70,6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257,1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Pr="00E10094">
              <w:rPr>
                <w:rFonts w:ascii="Arial" w:hAnsi="Arial" w:cs="Arial"/>
                <w:sz w:val="22"/>
                <w:szCs w:val="22"/>
              </w:rPr>
              <w:t>. Приобретение дорожно-строительной, специальной техники и оборудования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200,0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29,3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29,3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A663FA">
              <w:rPr>
                <w:rFonts w:ascii="Arial" w:hAnsi="Arial" w:cs="Arial"/>
                <w:b w:val="0"/>
                <w:highlight w:val="yellow"/>
              </w:rPr>
              <w:t>14,6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A663FA">
              <w:rPr>
                <w:rFonts w:ascii="Arial" w:hAnsi="Arial" w:cs="Arial"/>
                <w:b w:val="0"/>
                <w:highlight w:val="yellow"/>
              </w:rPr>
              <w:t>14,6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 w:rsidRPr="00801F43">
              <w:rPr>
                <w:rFonts w:ascii="Arial" w:hAnsi="Arial" w:cs="Arial"/>
                <w:b w:val="0"/>
              </w:rPr>
              <w:t>170,7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2"/>
                <w:szCs w:val="22"/>
              </w:rPr>
            </w:pP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>за 6 месяцев 201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50,0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50,0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6. С</w:t>
            </w:r>
            <w:r w:rsidRPr="00BB6218">
              <w:rPr>
                <w:rFonts w:ascii="Arial" w:hAnsi="Arial" w:cs="Arial"/>
                <w:sz w:val="22"/>
                <w:szCs w:val="22"/>
              </w:rPr>
              <w:t xml:space="preserve">убсидии из областного бюджета  местным бюджетам на реализацию </w:t>
            </w:r>
            <w:proofErr w:type="gramStart"/>
            <w:r w:rsidRPr="00BB6218">
              <w:rPr>
                <w:rFonts w:ascii="Arial" w:hAnsi="Arial" w:cs="Arial"/>
                <w:sz w:val="22"/>
                <w:szCs w:val="22"/>
              </w:rPr>
              <w:t>муниципальных</w:t>
            </w:r>
            <w:proofErr w:type="gramEnd"/>
            <w:r w:rsidRPr="00BB6218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F86DBA" w:rsidRPr="00612FE3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BB6218">
              <w:rPr>
                <w:rFonts w:ascii="Arial" w:hAnsi="Arial" w:cs="Arial"/>
                <w:sz w:val="22"/>
                <w:szCs w:val="22"/>
              </w:rPr>
              <w:t>программ по  дорожной деятельности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612FE3">
              <w:rPr>
                <w:rFonts w:ascii="Arial" w:hAnsi="Arial" w:cs="Arial"/>
                <w:b w:val="0"/>
                <w:color w:val="000000"/>
              </w:rPr>
              <w:t>919,9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>312,6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>
              <w:rPr>
                <w:rFonts w:ascii="Arial" w:hAnsi="Arial" w:cs="Arial"/>
                <w:b w:val="0"/>
                <w:color w:val="000000"/>
              </w:rPr>
              <w:t>312,6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highlight w:val="yellow"/>
              </w:rPr>
              <w:t>34</w:t>
            </w:r>
            <w:r w:rsidRPr="00612FE3">
              <w:rPr>
                <w:rFonts w:ascii="Arial" w:hAnsi="Arial" w:cs="Arial"/>
                <w:b w:val="0"/>
                <w:highlight w:val="yellow"/>
              </w:rPr>
              <w:t>,</w:t>
            </w:r>
            <w:r>
              <w:rPr>
                <w:rFonts w:ascii="Arial" w:hAnsi="Arial" w:cs="Arial"/>
                <w:b w:val="0"/>
                <w:highlight w:val="yellow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highlight w:val="yellow"/>
              </w:rPr>
              <w:t>34</w:t>
            </w:r>
            <w:r w:rsidRPr="00612FE3">
              <w:rPr>
                <w:rFonts w:ascii="Arial" w:hAnsi="Arial" w:cs="Arial"/>
                <w:b w:val="0"/>
                <w:highlight w:val="yellow"/>
              </w:rPr>
              <w:t>,</w:t>
            </w:r>
            <w:r>
              <w:rPr>
                <w:rFonts w:ascii="Arial" w:hAnsi="Arial" w:cs="Arial"/>
                <w:b w:val="0"/>
                <w:highlight w:val="yellow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</w:rPr>
            </w:pPr>
            <w:r w:rsidRPr="00801F43">
              <w:rPr>
                <w:rFonts w:ascii="Arial" w:hAnsi="Arial" w:cs="Arial"/>
                <w:b w:val="0"/>
              </w:rPr>
              <w:t>607,3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2"/>
                <w:szCs w:val="22"/>
              </w:rPr>
            </w:pP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>за 6 месяцев 201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660,9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45,</w:t>
            </w:r>
            <w:r>
              <w:rPr>
                <w:rFonts w:ascii="Arial" w:hAnsi="Arial" w:cs="Arial"/>
                <w:b w:val="0"/>
                <w:sz w:val="20"/>
                <w:szCs w:val="20"/>
              </w:rPr>
              <w:t>5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169,</w:t>
            </w: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5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6,8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 w:rsidRPr="00612FE3">
              <w:rPr>
                <w:rFonts w:ascii="Arial" w:hAnsi="Arial" w:cs="Arial"/>
                <w:b w:val="0"/>
                <w:sz w:val="20"/>
                <w:szCs w:val="20"/>
              </w:rPr>
              <w:t>25,6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12FE3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491,4</w:t>
            </w:r>
          </w:p>
        </w:tc>
      </w:tr>
      <w:tr w:rsidR="00F86DBA" w:rsidRPr="00D30325" w:rsidTr="00032EE3">
        <w:trPr>
          <w:gridAfter w:val="1"/>
          <w:wAfter w:w="11" w:type="dxa"/>
          <w:trHeight w:val="23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</w:tcPr>
          <w:p w:rsidR="00F86DBA" w:rsidRPr="00801F43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 xml:space="preserve">Федеральные субсидии 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D30325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D30325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D30325" w:rsidRDefault="00F86DBA" w:rsidP="00032EE3">
            <w:pPr>
              <w:pStyle w:val="af7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0</w:t>
            </w:r>
          </w:p>
        </w:tc>
      </w:tr>
      <w:tr w:rsidR="00F86DBA" w:rsidRPr="00D30325" w:rsidTr="00032EE3">
        <w:trPr>
          <w:gridAfter w:val="1"/>
          <w:wAfter w:w="11" w:type="dxa"/>
          <w:trHeight w:val="306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2"/>
                <w:szCs w:val="22"/>
              </w:rPr>
            </w:pP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>за 6 месяцев 201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i/>
                <w:color w:val="000000"/>
                <w:sz w:val="22"/>
                <w:szCs w:val="22"/>
              </w:rPr>
              <w:t>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0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i/>
                <w:color w:val="000000"/>
                <w:sz w:val="22"/>
                <w:szCs w:val="22"/>
              </w:rPr>
              <w:t>0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A663FA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 w:rsidRPr="00A663FA">
              <w:rPr>
                <w:rFonts w:ascii="Arial" w:hAnsi="Arial" w:cs="Arial"/>
                <w:b w:val="0"/>
                <w:sz w:val="22"/>
                <w:szCs w:val="22"/>
              </w:rPr>
              <w:t>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A663FA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 w:rsidRPr="00A663FA">
              <w:rPr>
                <w:rFonts w:ascii="Arial" w:hAnsi="Arial" w:cs="Arial"/>
                <w:b w:val="0"/>
                <w:sz w:val="22"/>
                <w:szCs w:val="22"/>
              </w:rPr>
              <w:t>0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A663FA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 w:rsidRPr="00A663FA">
              <w:rPr>
                <w:rFonts w:ascii="Arial" w:hAnsi="Arial" w:cs="Arial"/>
                <w:b w:val="0"/>
                <w:sz w:val="22"/>
                <w:szCs w:val="22"/>
              </w:rPr>
              <w:t>0</w:t>
            </w:r>
          </w:p>
        </w:tc>
      </w:tr>
      <w:tr w:rsidR="00F86DBA" w:rsidRPr="00D30325" w:rsidTr="00032EE3">
        <w:trPr>
          <w:gridAfter w:val="1"/>
          <w:wAfter w:w="11" w:type="dxa"/>
          <w:trHeight w:val="326"/>
        </w:trPr>
        <w:tc>
          <w:tcPr>
            <w:tcW w:w="1012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 w:rsidRPr="00D30325">
              <w:rPr>
                <w:rFonts w:ascii="Arial" w:hAnsi="Arial" w:cs="Arial"/>
              </w:rPr>
              <w:t>ИТОГО:</w:t>
            </w:r>
          </w:p>
        </w:tc>
      </w:tr>
      <w:tr w:rsidR="00F86DBA" w:rsidRPr="00D30325" w:rsidTr="00032EE3">
        <w:trPr>
          <w:gridAfter w:val="1"/>
          <w:wAfter w:w="11" w:type="dxa"/>
          <w:trHeight w:val="326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E10094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 w:rsidRPr="006C2BBA">
              <w:rPr>
                <w:rFonts w:ascii="Arial" w:hAnsi="Arial" w:cs="Arial"/>
                <w:color w:val="000000"/>
              </w:rPr>
              <w:t>3 778,</w:t>
            </w: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1037,1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1 145,8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6C2BBA" w:rsidRDefault="00F86DBA" w:rsidP="00032EE3">
            <w:pPr>
              <w:pStyle w:val="af7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  <w:highlight w:val="yellow"/>
              </w:rPr>
              <w:t>6,8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6C2BBA" w:rsidRDefault="00F86DBA" w:rsidP="00032EE3">
            <w:pPr>
              <w:pStyle w:val="af7"/>
              <w:rPr>
                <w:rFonts w:ascii="Arial" w:hAnsi="Arial" w:cs="Arial"/>
                <w:color w:val="000000"/>
              </w:rPr>
            </w:pPr>
            <w:r w:rsidRPr="006C2BBA">
              <w:rPr>
                <w:rFonts w:ascii="Arial" w:hAnsi="Arial" w:cs="Arial"/>
                <w:highlight w:val="yellow"/>
              </w:rPr>
              <w:t>25,6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2 632,3</w:t>
            </w:r>
          </w:p>
        </w:tc>
      </w:tr>
      <w:tr w:rsidR="00F86DBA" w:rsidRPr="00D30325" w:rsidTr="00032EE3">
        <w:trPr>
          <w:gridAfter w:val="1"/>
          <w:wAfter w:w="11" w:type="dxa"/>
          <w:trHeight w:val="273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 w:rsidRPr="00D30325">
              <w:rPr>
                <w:rFonts w:ascii="Arial" w:hAnsi="Arial" w:cs="Arial"/>
                <w:b w:val="0"/>
              </w:rPr>
              <w:t>за 6 месяцев 201</w:t>
            </w:r>
            <w:r>
              <w:rPr>
                <w:rFonts w:ascii="Arial" w:hAnsi="Arial" w:cs="Arial"/>
                <w:b w:val="0"/>
              </w:rPr>
              <w:t>5</w:t>
            </w:r>
            <w:r w:rsidRPr="00D30325">
              <w:rPr>
                <w:rFonts w:ascii="Arial" w:hAnsi="Arial" w:cs="Arial"/>
                <w:b w:val="0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2 285,6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738,1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968,5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bottom"/>
          </w:tcPr>
          <w:p w:rsidR="00F86DBA" w:rsidRPr="006C2BBA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32,3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bottom"/>
          </w:tcPr>
          <w:p w:rsidR="00F86DBA" w:rsidRPr="006C2BBA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42,4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801F43" w:rsidRDefault="00F86DBA" w:rsidP="00032EE3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1 317,1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</w:tcPr>
          <w:p w:rsidR="00F86DBA" w:rsidRPr="00801F43" w:rsidRDefault="00F86DBA" w:rsidP="00032EE3">
            <w:pPr>
              <w:pStyle w:val="af7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>Федеральные трансферты и субсидии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 w:rsidRPr="006C2BBA">
              <w:rPr>
                <w:rFonts w:ascii="Arial" w:hAnsi="Arial" w:cs="Arial"/>
                <w:color w:val="000000"/>
              </w:rPr>
              <w:t>352,8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6,9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C2BBA" w:rsidRDefault="00F86DBA" w:rsidP="00032EE3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72,1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noWrap/>
            <w:vAlign w:val="center"/>
          </w:tcPr>
          <w:p w:rsidR="00F86DBA" w:rsidRPr="006C2BBA" w:rsidRDefault="00F86DBA" w:rsidP="00032EE3">
            <w:pPr>
              <w:pStyle w:val="af7"/>
              <w:rPr>
                <w:rFonts w:ascii="Arial" w:hAnsi="Arial" w:cs="Arial"/>
                <w:highlight w:val="yellow"/>
              </w:rPr>
            </w:pPr>
            <w:r w:rsidRPr="006C2BBA">
              <w:rPr>
                <w:rFonts w:ascii="Arial" w:hAnsi="Arial" w:cs="Arial"/>
                <w:highlight w:val="yellow"/>
              </w:rPr>
              <w:t>2,0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6C2BBA" w:rsidRDefault="00F86DBA" w:rsidP="00032EE3">
            <w:pPr>
              <w:pStyle w:val="af7"/>
              <w:rPr>
                <w:rFonts w:ascii="Arial" w:hAnsi="Arial" w:cs="Arial"/>
                <w:highlight w:val="yellow"/>
              </w:rPr>
            </w:pPr>
            <w:r w:rsidRPr="006C2BBA">
              <w:rPr>
                <w:rFonts w:ascii="Arial" w:hAnsi="Arial" w:cs="Arial"/>
                <w:highlight w:val="yellow"/>
              </w:rPr>
              <w:t>20,4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</w:rPr>
            </w:pPr>
            <w:r w:rsidRPr="00801F43">
              <w:rPr>
                <w:rFonts w:ascii="Arial" w:hAnsi="Arial" w:cs="Arial"/>
              </w:rPr>
              <w:t>280,7</w:t>
            </w:r>
          </w:p>
        </w:tc>
      </w:tr>
      <w:tr w:rsidR="00F86DBA" w:rsidRPr="00D30325" w:rsidTr="00032EE3">
        <w:trPr>
          <w:gridAfter w:val="1"/>
          <w:wAfter w:w="11" w:type="dxa"/>
          <w:trHeight w:val="25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sz w:val="22"/>
                <w:szCs w:val="22"/>
              </w:rPr>
            </w:pP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>за 6 месяцев 201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  <w:r w:rsidRPr="00D30325">
              <w:rPr>
                <w:rFonts w:ascii="Arial" w:hAnsi="Arial" w:cs="Arial"/>
                <w:b w:val="0"/>
                <w:sz w:val="22"/>
                <w:szCs w:val="22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586,4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9,2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D30325" w:rsidRDefault="00F86DBA" w:rsidP="00032EE3">
            <w:pPr>
              <w:pStyle w:val="af7"/>
              <w:jc w:val="right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9,2</w:t>
            </w:r>
          </w:p>
        </w:tc>
        <w:tc>
          <w:tcPr>
            <w:tcW w:w="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D30325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1,6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D30325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1,6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801F43" w:rsidRDefault="00F86DBA" w:rsidP="00032EE3">
            <w:pPr>
              <w:pStyle w:val="af7"/>
              <w:rPr>
                <w:rFonts w:ascii="Arial" w:hAnsi="Arial" w:cs="Arial"/>
                <w:b w:val="0"/>
                <w:sz w:val="22"/>
                <w:szCs w:val="22"/>
              </w:rPr>
            </w:pPr>
            <w:r w:rsidRPr="00801F43">
              <w:rPr>
                <w:rFonts w:ascii="Arial" w:hAnsi="Arial" w:cs="Arial"/>
                <w:b w:val="0"/>
                <w:sz w:val="22"/>
                <w:szCs w:val="22"/>
              </w:rPr>
              <w:t>577,3</w:t>
            </w:r>
          </w:p>
        </w:tc>
      </w:tr>
      <w:tr w:rsidR="00F86DBA" w:rsidRPr="00D30325" w:rsidTr="00032EE3">
        <w:trPr>
          <w:trHeight w:val="30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6C2BBA" w:rsidRDefault="00F86DBA" w:rsidP="00032EE3">
            <w:pPr>
              <w:pStyle w:val="af7"/>
              <w:jc w:val="left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</w:rPr>
              <w:t>ВСЕГО</w:t>
            </w:r>
            <w:r w:rsidRPr="006C2BBA">
              <w:rPr>
                <w:rFonts w:ascii="Arial" w:hAnsi="Arial" w:cs="Arial"/>
                <w:lang w:val="en-US"/>
              </w:rPr>
              <w:t>: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9797C" w:rsidRDefault="00F86DBA" w:rsidP="00032EE3">
            <w:pPr>
              <w:jc w:val="right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4 130,9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9797C" w:rsidRDefault="00F86DBA" w:rsidP="00032EE3">
            <w:pPr>
              <w:jc w:val="right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1 044,0</w:t>
            </w:r>
          </w:p>
        </w:tc>
        <w:tc>
          <w:tcPr>
            <w:tcW w:w="12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9797C" w:rsidRDefault="00F86DBA" w:rsidP="00032EE3">
            <w:pPr>
              <w:jc w:val="right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1 217,9</w:t>
            </w:r>
          </w:p>
        </w:tc>
        <w:tc>
          <w:tcPr>
            <w:tcW w:w="9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801F43" w:rsidRDefault="00F86DBA" w:rsidP="00032EE3">
            <w:pPr>
              <w:jc w:val="right"/>
              <w:rPr>
                <w:rFonts w:ascii="Arial" w:hAnsi="Arial" w:cs="Arial"/>
                <w:b/>
                <w:highlight w:val="yellow"/>
              </w:rPr>
            </w:pPr>
            <w:r w:rsidRPr="00801F43">
              <w:rPr>
                <w:rFonts w:ascii="Arial" w:hAnsi="Arial" w:cs="Arial"/>
                <w:b/>
                <w:highlight w:val="yellow"/>
              </w:rPr>
              <w:t>25,3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801F43" w:rsidRDefault="00F86DBA" w:rsidP="00032EE3">
            <w:pPr>
              <w:jc w:val="right"/>
              <w:rPr>
                <w:rFonts w:ascii="Arial" w:hAnsi="Arial" w:cs="Arial"/>
                <w:b/>
                <w:highlight w:val="yellow"/>
              </w:rPr>
            </w:pPr>
            <w:r w:rsidRPr="00801F43">
              <w:rPr>
                <w:rFonts w:ascii="Arial" w:hAnsi="Arial" w:cs="Arial"/>
                <w:b/>
                <w:highlight w:val="yellow"/>
              </w:rPr>
              <w:t>29,5</w:t>
            </w: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9797C" w:rsidRDefault="00F86DBA" w:rsidP="00032EE3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2 913,0</w:t>
            </w:r>
          </w:p>
        </w:tc>
      </w:tr>
      <w:tr w:rsidR="00F86DBA" w:rsidRPr="00D30325" w:rsidTr="00032EE3">
        <w:trPr>
          <w:trHeight w:val="30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D30325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</w:rPr>
              <w:t xml:space="preserve">1 полугодие </w:t>
            </w:r>
            <w:r w:rsidRPr="00D30325">
              <w:rPr>
                <w:rFonts w:ascii="Arial" w:hAnsi="Arial" w:cs="Arial"/>
                <w:b w:val="0"/>
              </w:rPr>
              <w:t>201</w:t>
            </w:r>
            <w:r>
              <w:rPr>
                <w:rFonts w:ascii="Arial" w:hAnsi="Arial" w:cs="Arial"/>
                <w:b w:val="0"/>
              </w:rPr>
              <w:t>5</w:t>
            </w:r>
            <w:r w:rsidRPr="00D30325">
              <w:rPr>
                <w:rFonts w:ascii="Arial" w:hAnsi="Arial" w:cs="Arial"/>
                <w:b w:val="0"/>
              </w:rPr>
              <w:t xml:space="preserve"> года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C2BBA" w:rsidRDefault="00F86DBA" w:rsidP="00032EE3">
            <w:pPr>
              <w:jc w:val="right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</w:rPr>
              <w:t>2 872,0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C2BBA" w:rsidRDefault="00F86DBA" w:rsidP="00032EE3">
            <w:pPr>
              <w:jc w:val="right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</w:rPr>
              <w:t>74</w:t>
            </w:r>
            <w:r>
              <w:rPr>
                <w:rFonts w:ascii="Arial" w:hAnsi="Arial" w:cs="Arial"/>
              </w:rPr>
              <w:t>7</w:t>
            </w:r>
            <w:r w:rsidRPr="006C2BBA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12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C2BBA" w:rsidRDefault="00F86DBA" w:rsidP="00032EE3">
            <w:pPr>
              <w:jc w:val="right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</w:rPr>
              <w:t>977,7</w:t>
            </w:r>
          </w:p>
        </w:tc>
        <w:tc>
          <w:tcPr>
            <w:tcW w:w="9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801F43" w:rsidRDefault="00F86DBA" w:rsidP="00032EE3">
            <w:pPr>
              <w:jc w:val="right"/>
              <w:rPr>
                <w:rFonts w:ascii="Arial" w:hAnsi="Arial" w:cs="Arial"/>
                <w:highlight w:val="yellow"/>
              </w:rPr>
            </w:pPr>
            <w:r w:rsidRPr="00801F43">
              <w:rPr>
                <w:rFonts w:ascii="Arial" w:hAnsi="Arial" w:cs="Arial"/>
                <w:highlight w:val="yellow"/>
              </w:rPr>
              <w:t>25,9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801F43" w:rsidRDefault="00F86DBA" w:rsidP="00032EE3">
            <w:pPr>
              <w:jc w:val="right"/>
              <w:rPr>
                <w:rFonts w:ascii="Arial" w:hAnsi="Arial" w:cs="Arial"/>
                <w:highlight w:val="yellow"/>
              </w:rPr>
            </w:pPr>
            <w:r w:rsidRPr="00801F43">
              <w:rPr>
                <w:rFonts w:ascii="Arial" w:hAnsi="Arial" w:cs="Arial"/>
                <w:highlight w:val="yellow"/>
              </w:rPr>
              <w:t>34,0</w:t>
            </w: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6C2BBA" w:rsidRDefault="00F86DBA" w:rsidP="00032EE3">
            <w:pPr>
              <w:jc w:val="center"/>
              <w:rPr>
                <w:rFonts w:ascii="Arial" w:hAnsi="Arial" w:cs="Arial"/>
              </w:rPr>
            </w:pPr>
            <w:r w:rsidRPr="006C2BBA">
              <w:rPr>
                <w:rFonts w:ascii="Arial" w:hAnsi="Arial" w:cs="Arial"/>
              </w:rPr>
              <w:t>1 894,3</w:t>
            </w:r>
          </w:p>
        </w:tc>
      </w:tr>
      <w:tr w:rsidR="00F86DBA" w:rsidRPr="000D4B59" w:rsidTr="00032EE3">
        <w:trPr>
          <w:trHeight w:val="305"/>
        </w:trPr>
        <w:tc>
          <w:tcPr>
            <w:tcW w:w="3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17511C" w:rsidRDefault="00F86DBA" w:rsidP="00032EE3">
            <w:pPr>
              <w:pStyle w:val="af7"/>
              <w:jc w:val="left"/>
              <w:rPr>
                <w:rFonts w:ascii="Arial" w:hAnsi="Arial" w:cs="Arial"/>
                <w:b w:val="0"/>
                <w:i/>
                <w:sz w:val="20"/>
                <w:szCs w:val="20"/>
              </w:rPr>
            </w:pPr>
            <w:r w:rsidRPr="0017511C">
              <w:rPr>
                <w:rFonts w:ascii="Arial" w:hAnsi="Arial" w:cs="Arial"/>
                <w:b w:val="0"/>
                <w:i/>
                <w:sz w:val="20"/>
                <w:szCs w:val="20"/>
              </w:rPr>
              <w:t>Темп роста, %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17511C" w:rsidRDefault="00F86DBA" w:rsidP="00032EE3">
            <w:pPr>
              <w:jc w:val="right"/>
              <w:rPr>
                <w:rFonts w:ascii="Arial" w:hAnsi="Arial" w:cs="Arial"/>
                <w:i/>
                <w:sz w:val="20"/>
              </w:rPr>
            </w:pPr>
            <w:r w:rsidRPr="0017511C">
              <w:rPr>
                <w:rFonts w:ascii="Arial" w:hAnsi="Arial" w:cs="Arial"/>
                <w:i/>
                <w:sz w:val="20"/>
              </w:rPr>
              <w:t>143,8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17511C" w:rsidRDefault="00F86DBA" w:rsidP="00032EE3">
            <w:pPr>
              <w:jc w:val="right"/>
              <w:rPr>
                <w:rFonts w:ascii="Arial" w:hAnsi="Arial" w:cs="Arial"/>
                <w:i/>
                <w:sz w:val="20"/>
              </w:rPr>
            </w:pPr>
            <w:r w:rsidRPr="0017511C">
              <w:rPr>
                <w:rFonts w:ascii="Arial" w:hAnsi="Arial" w:cs="Arial"/>
                <w:i/>
                <w:sz w:val="20"/>
              </w:rPr>
              <w:t>1</w:t>
            </w:r>
            <w:r>
              <w:rPr>
                <w:rFonts w:ascii="Arial" w:hAnsi="Arial" w:cs="Arial"/>
                <w:i/>
                <w:sz w:val="20"/>
              </w:rPr>
              <w:t>39</w:t>
            </w:r>
            <w:r w:rsidRPr="0017511C">
              <w:rPr>
                <w:rFonts w:ascii="Arial" w:hAnsi="Arial" w:cs="Arial"/>
                <w:i/>
                <w:sz w:val="20"/>
              </w:rPr>
              <w:t>,</w:t>
            </w:r>
            <w:r>
              <w:rPr>
                <w:rFonts w:ascii="Arial" w:hAnsi="Arial" w:cs="Arial"/>
                <w:i/>
                <w:sz w:val="20"/>
              </w:rPr>
              <w:t>7</w:t>
            </w:r>
          </w:p>
        </w:tc>
        <w:tc>
          <w:tcPr>
            <w:tcW w:w="12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17511C" w:rsidRDefault="00F86DBA" w:rsidP="00032EE3">
            <w:pPr>
              <w:jc w:val="right"/>
              <w:rPr>
                <w:rFonts w:ascii="Arial" w:hAnsi="Arial" w:cs="Arial"/>
                <w:i/>
                <w:sz w:val="20"/>
              </w:rPr>
            </w:pPr>
            <w:r w:rsidRPr="0017511C">
              <w:rPr>
                <w:rFonts w:ascii="Arial" w:hAnsi="Arial" w:cs="Arial"/>
                <w:i/>
                <w:sz w:val="20"/>
              </w:rPr>
              <w:t>124,6</w:t>
            </w:r>
          </w:p>
        </w:tc>
        <w:tc>
          <w:tcPr>
            <w:tcW w:w="9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17511C" w:rsidRDefault="00F86DBA" w:rsidP="00032EE3">
            <w:pPr>
              <w:jc w:val="right"/>
              <w:rPr>
                <w:rFonts w:ascii="Arial" w:hAnsi="Arial" w:cs="Arial"/>
                <w:i/>
                <w:highlight w:val="yellow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17511C" w:rsidRDefault="00F86DBA" w:rsidP="00032EE3">
            <w:pPr>
              <w:jc w:val="right"/>
              <w:rPr>
                <w:rFonts w:ascii="Arial" w:hAnsi="Arial" w:cs="Arial"/>
                <w:i/>
                <w:highlight w:val="yellow"/>
              </w:rPr>
            </w:pP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0D4B59" w:rsidRDefault="00F86DBA" w:rsidP="00032EE3">
            <w:pPr>
              <w:jc w:val="center"/>
              <w:rPr>
                <w:rFonts w:ascii="Arial" w:hAnsi="Arial" w:cs="Arial"/>
                <w:i/>
                <w:sz w:val="20"/>
              </w:rPr>
            </w:pPr>
            <w:r w:rsidRPr="000D4B59">
              <w:rPr>
                <w:rFonts w:ascii="Arial" w:hAnsi="Arial" w:cs="Arial"/>
                <w:i/>
                <w:sz w:val="20"/>
              </w:rPr>
              <w:t>153,8</w:t>
            </w:r>
          </w:p>
        </w:tc>
      </w:tr>
    </w:tbl>
    <w:p w:rsidR="00F86DBA" w:rsidRDefault="00F86DBA" w:rsidP="008D27A9">
      <w:pPr>
        <w:jc w:val="both"/>
        <w:rPr>
          <w:bCs/>
          <w:sz w:val="28"/>
          <w:szCs w:val="28"/>
        </w:rPr>
      </w:pPr>
    </w:p>
    <w:p w:rsidR="00493C5B" w:rsidRDefault="00493C5B" w:rsidP="009B389E">
      <w:pPr>
        <w:pStyle w:val="af7"/>
        <w:spacing w:line="360" w:lineRule="auto"/>
        <w:ind w:firstLine="709"/>
        <w:jc w:val="left"/>
        <w:rPr>
          <w:sz w:val="28"/>
          <w:szCs w:val="28"/>
        </w:rPr>
      </w:pPr>
    </w:p>
    <w:p w:rsidR="00493C5B" w:rsidRDefault="00493C5B" w:rsidP="009B389E">
      <w:pPr>
        <w:pStyle w:val="af7"/>
        <w:spacing w:line="360" w:lineRule="auto"/>
        <w:ind w:firstLine="709"/>
        <w:jc w:val="left"/>
        <w:rPr>
          <w:sz w:val="28"/>
          <w:szCs w:val="28"/>
        </w:rPr>
      </w:pPr>
    </w:p>
    <w:p w:rsidR="00493C5B" w:rsidRDefault="00493C5B" w:rsidP="009B389E">
      <w:pPr>
        <w:pStyle w:val="af7"/>
        <w:spacing w:line="360" w:lineRule="auto"/>
        <w:ind w:firstLine="709"/>
        <w:jc w:val="left"/>
        <w:rPr>
          <w:sz w:val="28"/>
          <w:szCs w:val="28"/>
        </w:rPr>
      </w:pPr>
    </w:p>
    <w:p w:rsidR="00F86DBA" w:rsidRDefault="00F86DBA" w:rsidP="009B389E">
      <w:pPr>
        <w:pStyle w:val="af7"/>
        <w:spacing w:line="360" w:lineRule="auto"/>
        <w:ind w:firstLine="709"/>
        <w:jc w:val="left"/>
        <w:rPr>
          <w:sz w:val="28"/>
          <w:szCs w:val="28"/>
        </w:rPr>
      </w:pPr>
      <w:r w:rsidRPr="00E869A3">
        <w:rPr>
          <w:sz w:val="28"/>
          <w:szCs w:val="28"/>
        </w:rPr>
        <w:lastRenderedPageBreak/>
        <w:t>Что сделано</w:t>
      </w:r>
      <w:r w:rsidRPr="001C2D2A">
        <w:rPr>
          <w:sz w:val="28"/>
          <w:szCs w:val="28"/>
        </w:rPr>
        <w:t>:</w:t>
      </w:r>
    </w:p>
    <w:p w:rsidR="00F86DBA" w:rsidRDefault="00F86DBA" w:rsidP="005228E6">
      <w:pPr>
        <w:ind w:firstLine="539"/>
        <w:jc w:val="center"/>
        <w:outlineLvl w:val="1"/>
        <w:rPr>
          <w:rFonts w:ascii="Arial" w:hAnsi="Arial" w:cs="Arial"/>
          <w:b/>
          <w:color w:val="0000FF"/>
          <w:u w:val="single"/>
        </w:rPr>
      </w:pPr>
    </w:p>
    <w:p w:rsidR="00F86DBA" w:rsidRDefault="00F86DBA" w:rsidP="005228E6">
      <w:pPr>
        <w:ind w:firstLine="539"/>
        <w:jc w:val="center"/>
        <w:outlineLvl w:val="1"/>
        <w:rPr>
          <w:i/>
          <w:sz w:val="28"/>
          <w:szCs w:val="28"/>
        </w:rPr>
      </w:pPr>
      <w:r w:rsidRPr="00C31351">
        <w:rPr>
          <w:rFonts w:ascii="Arial" w:hAnsi="Arial" w:cs="Arial"/>
          <w:b/>
          <w:color w:val="0000FF"/>
          <w:u w:val="single"/>
        </w:rPr>
        <w:t>Строительство, реконструкция и проектирование  автомобильных дорог и сооружений на них</w:t>
      </w:r>
      <w:r>
        <w:rPr>
          <w:i/>
          <w:sz w:val="28"/>
          <w:szCs w:val="28"/>
        </w:rPr>
        <w:t xml:space="preserve">                                        </w:t>
      </w:r>
    </w:p>
    <w:p w:rsidR="00F86DBA" w:rsidRPr="0095550E" w:rsidRDefault="00F86DBA" w:rsidP="005228E6">
      <w:pPr>
        <w:spacing w:line="240" w:lineRule="atLeast"/>
        <w:ind w:firstLine="709"/>
        <w:jc w:val="center"/>
        <w:rPr>
          <w:rFonts w:ascii="Arial" w:hAnsi="Arial" w:cs="Arial"/>
          <w:sz w:val="26"/>
          <w:szCs w:val="26"/>
        </w:rPr>
      </w:pPr>
      <w:r>
        <w:rPr>
          <w:i/>
          <w:sz w:val="28"/>
          <w:szCs w:val="28"/>
        </w:rPr>
        <w:t xml:space="preserve">                                                                                                    </w:t>
      </w:r>
      <w:r w:rsidRPr="0095550E">
        <w:rPr>
          <w:i/>
          <w:sz w:val="26"/>
          <w:szCs w:val="26"/>
        </w:rPr>
        <w:t>млн</w:t>
      </w:r>
      <w:proofErr w:type="gramStart"/>
      <w:r w:rsidRPr="0095550E">
        <w:rPr>
          <w:i/>
          <w:sz w:val="26"/>
          <w:szCs w:val="26"/>
        </w:rPr>
        <w:t>.р</w:t>
      </w:r>
      <w:proofErr w:type="gramEnd"/>
      <w:r w:rsidRPr="0095550E">
        <w:rPr>
          <w:i/>
          <w:sz w:val="26"/>
          <w:szCs w:val="26"/>
        </w:rPr>
        <w:t>уб.</w:t>
      </w:r>
    </w:p>
    <w:tbl>
      <w:tblPr>
        <w:tblW w:w="9820" w:type="dxa"/>
        <w:tblInd w:w="301" w:type="dxa"/>
        <w:tblLook w:val="0000"/>
      </w:tblPr>
      <w:tblGrid>
        <w:gridCol w:w="1230"/>
        <w:gridCol w:w="15"/>
        <w:gridCol w:w="2673"/>
        <w:gridCol w:w="1017"/>
        <w:gridCol w:w="1273"/>
        <w:gridCol w:w="1145"/>
        <w:gridCol w:w="1070"/>
        <w:gridCol w:w="1397"/>
      </w:tblGrid>
      <w:tr w:rsidR="00F86DBA" w:rsidRPr="00D30325" w:rsidTr="0022316D">
        <w:trPr>
          <w:trHeight w:val="351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Источник ресурсного обеспечения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План</w:t>
            </w:r>
          </w:p>
          <w:p w:rsidR="00F86DBA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proofErr w:type="gramStart"/>
            <w:r w:rsidRPr="00AE6C8B">
              <w:rPr>
                <w:rFonts w:ascii="Arial" w:hAnsi="Arial" w:cs="Arial"/>
                <w:sz w:val="20"/>
              </w:rPr>
              <w:t xml:space="preserve">на </w:t>
            </w:r>
            <w:proofErr w:type="gramEnd"/>
          </w:p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2016 г.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Выполнено на 1.07.</w:t>
            </w:r>
          </w:p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2016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AE6C8B">
              <w:rPr>
                <w:rFonts w:ascii="Arial" w:hAnsi="Arial" w:cs="Arial"/>
                <w:sz w:val="20"/>
              </w:rPr>
              <w:t>г.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>Оплачено</w:t>
            </w:r>
          </w:p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 xml:space="preserve">(с учетом аванса) 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6DBA" w:rsidRPr="007E3317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% </w:t>
            </w:r>
            <w:proofErr w:type="spellStart"/>
            <w:proofErr w:type="gramStart"/>
            <w:r w:rsidRPr="007E3317">
              <w:rPr>
                <w:rFonts w:ascii="Arial" w:hAnsi="Arial" w:cs="Arial"/>
                <w:sz w:val="20"/>
              </w:rPr>
              <w:t>выпол</w:t>
            </w:r>
            <w:r>
              <w:rPr>
                <w:rFonts w:ascii="Arial" w:hAnsi="Arial" w:cs="Arial"/>
                <w:sz w:val="20"/>
              </w:rPr>
              <w:t>-</w:t>
            </w:r>
            <w:r w:rsidRPr="007E3317">
              <w:rPr>
                <w:rFonts w:ascii="Arial" w:hAnsi="Arial" w:cs="Arial"/>
                <w:sz w:val="20"/>
              </w:rPr>
              <w:t>нения</w:t>
            </w:r>
            <w:proofErr w:type="spellEnd"/>
            <w:proofErr w:type="gramEnd"/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6DBA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AE6C8B">
              <w:rPr>
                <w:rFonts w:ascii="Arial" w:hAnsi="Arial" w:cs="Arial"/>
                <w:sz w:val="20"/>
              </w:rPr>
              <w:t xml:space="preserve">Подлежит </w:t>
            </w:r>
            <w:r>
              <w:rPr>
                <w:rFonts w:ascii="Arial" w:hAnsi="Arial" w:cs="Arial"/>
                <w:sz w:val="20"/>
              </w:rPr>
              <w:t xml:space="preserve">выполнению </w:t>
            </w:r>
          </w:p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во </w:t>
            </w:r>
            <w:r w:rsidRPr="00AE6C8B">
              <w:rPr>
                <w:rFonts w:ascii="Arial" w:hAnsi="Arial" w:cs="Arial"/>
                <w:sz w:val="20"/>
                <w:lang w:val="en-US"/>
              </w:rPr>
              <w:t>II</w:t>
            </w:r>
            <w:r w:rsidRPr="00AE6C8B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п</w:t>
            </w:r>
            <w:r w:rsidRPr="00AE6C8B">
              <w:rPr>
                <w:rFonts w:ascii="Arial" w:hAnsi="Arial" w:cs="Arial"/>
                <w:sz w:val="20"/>
              </w:rPr>
              <w:t>олуг</w:t>
            </w:r>
            <w:r>
              <w:rPr>
                <w:rFonts w:ascii="Arial" w:hAnsi="Arial" w:cs="Arial"/>
                <w:sz w:val="20"/>
              </w:rPr>
              <w:t>одии</w:t>
            </w:r>
          </w:p>
        </w:tc>
      </w:tr>
      <w:tr w:rsidR="00F86DBA" w:rsidRPr="00D30325" w:rsidTr="0022316D">
        <w:trPr>
          <w:trHeight w:val="351"/>
        </w:trPr>
        <w:tc>
          <w:tcPr>
            <w:tcW w:w="1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EECE1"/>
            <w:noWrap/>
            <w:vAlign w:val="center"/>
          </w:tcPr>
          <w:p w:rsidR="00F86DBA" w:rsidRPr="00B6736A" w:rsidRDefault="00F86DBA" w:rsidP="0022316D">
            <w:pPr>
              <w:pStyle w:val="af7"/>
              <w:rPr>
                <w:rFonts w:ascii="Arial" w:hAnsi="Arial" w:cs="Arial"/>
              </w:rPr>
            </w:pPr>
            <w:r w:rsidRPr="00B6736A">
              <w:rPr>
                <w:rFonts w:ascii="Arial" w:hAnsi="Arial" w:cs="Arial"/>
                <w:sz w:val="22"/>
                <w:szCs w:val="22"/>
              </w:rPr>
              <w:t>ВСЕГО</w:t>
            </w:r>
            <w:r>
              <w:rPr>
                <w:rFonts w:ascii="Arial" w:hAnsi="Arial" w:cs="Arial"/>
                <w:sz w:val="22"/>
                <w:szCs w:val="22"/>
              </w:rPr>
              <w:t xml:space="preserve"> – 1 679,2</w:t>
            </w: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</w:tcPr>
          <w:p w:rsidR="00F86DBA" w:rsidRPr="005A6FDD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proofErr w:type="gramStart"/>
            <w:r w:rsidRPr="005A6FDD">
              <w:rPr>
                <w:rFonts w:ascii="Arial" w:hAnsi="Arial" w:cs="Arial"/>
                <w:sz w:val="22"/>
                <w:szCs w:val="22"/>
              </w:rPr>
              <w:t>региональные</w:t>
            </w:r>
            <w:proofErr w:type="gramEnd"/>
            <w:r w:rsidRPr="005A6FDD">
              <w:rPr>
                <w:rFonts w:ascii="Arial" w:hAnsi="Arial" w:cs="Arial"/>
                <w:sz w:val="22"/>
                <w:szCs w:val="22"/>
              </w:rPr>
              <w:t xml:space="preserve"> а/</w:t>
            </w:r>
            <w:proofErr w:type="spellStart"/>
            <w:r w:rsidRPr="005A6FDD">
              <w:rPr>
                <w:rFonts w:ascii="Arial" w:hAnsi="Arial" w:cs="Arial"/>
                <w:sz w:val="22"/>
                <w:szCs w:val="22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564AF1" w:rsidRDefault="00F86DBA" w:rsidP="0022316D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 w:rsidRPr="00564AF1">
              <w:rPr>
                <w:rFonts w:ascii="Arial" w:hAnsi="Arial" w:cs="Arial"/>
                <w:color w:val="000000"/>
              </w:rPr>
              <w:t>1 117,5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 w:rsidRPr="004A507A">
              <w:rPr>
                <w:rFonts w:ascii="Arial" w:hAnsi="Arial" w:cs="Arial"/>
                <w:b/>
              </w:rPr>
              <w:t>49,1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 w:rsidRPr="004A507A">
              <w:rPr>
                <w:rFonts w:ascii="Arial" w:hAnsi="Arial" w:cs="Arial"/>
                <w:b/>
              </w:rPr>
              <w:t>118,2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5,1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905,1</w:t>
            </w:r>
          </w:p>
        </w:tc>
      </w:tr>
      <w:tr w:rsidR="00F86DBA" w:rsidRPr="00D30325" w:rsidTr="0022316D">
        <w:trPr>
          <w:trHeight w:val="351"/>
        </w:trPr>
        <w:tc>
          <w:tcPr>
            <w:tcW w:w="1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noWrap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proofErr w:type="gramStart"/>
            <w:r w:rsidRPr="00B6736A">
              <w:rPr>
                <w:rFonts w:ascii="Arial" w:hAnsi="Arial" w:cs="Arial"/>
                <w:sz w:val="22"/>
                <w:szCs w:val="22"/>
              </w:rPr>
              <w:t>местные</w:t>
            </w:r>
            <w:proofErr w:type="gramEnd"/>
            <w:r w:rsidRPr="00B6736A">
              <w:rPr>
                <w:rFonts w:ascii="Arial" w:hAnsi="Arial" w:cs="Arial"/>
                <w:sz w:val="22"/>
                <w:szCs w:val="22"/>
              </w:rPr>
              <w:t xml:space="preserve"> а/</w:t>
            </w:r>
            <w:proofErr w:type="spellStart"/>
            <w:r w:rsidRPr="00B6736A">
              <w:rPr>
                <w:rFonts w:ascii="Arial" w:hAnsi="Arial" w:cs="Arial"/>
                <w:sz w:val="22"/>
                <w:szCs w:val="22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 w:rsidRPr="00564AF1">
              <w:rPr>
                <w:rFonts w:ascii="Arial" w:hAnsi="Arial" w:cs="Arial"/>
                <w:color w:val="000000"/>
              </w:rPr>
              <w:t>561,7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</w:rPr>
              <w:t>109,0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</w:rPr>
              <w:t>109,0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</w:rPr>
              <w:t>23,6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86DBA" w:rsidRPr="00AE6C8B" w:rsidRDefault="00F86DBA" w:rsidP="0022316D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</w:rPr>
              <w:t>351,9</w:t>
            </w:r>
          </w:p>
        </w:tc>
      </w:tr>
      <w:tr w:rsidR="00F86DBA" w:rsidRPr="00D30325" w:rsidTr="0022316D">
        <w:trPr>
          <w:trHeight w:val="351"/>
        </w:trPr>
        <w:tc>
          <w:tcPr>
            <w:tcW w:w="982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noWrap/>
          </w:tcPr>
          <w:p w:rsidR="00F86DBA" w:rsidRPr="00C50AC4" w:rsidRDefault="00F86DBA" w:rsidP="0022316D">
            <w:pPr>
              <w:jc w:val="center"/>
              <w:rPr>
                <w:rFonts w:ascii="Arial" w:hAnsi="Arial" w:cs="Arial"/>
              </w:rPr>
            </w:pPr>
            <w:r w:rsidRPr="00C50AC4">
              <w:rPr>
                <w:rFonts w:ascii="Arial" w:hAnsi="Arial" w:cs="Arial"/>
                <w:color w:val="0070C0"/>
                <w:sz w:val="22"/>
                <w:szCs w:val="22"/>
              </w:rPr>
              <w:t>Государственная программа «Развитие транспортной системы Липецкой области»</w:t>
            </w:r>
            <w:r>
              <w:rPr>
                <w:rFonts w:ascii="Arial" w:hAnsi="Arial" w:cs="Arial"/>
                <w:color w:val="0070C0"/>
                <w:sz w:val="22"/>
                <w:szCs w:val="22"/>
              </w:rPr>
              <w:t xml:space="preserve"> (Подпрограмма 1)</w:t>
            </w:r>
          </w:p>
        </w:tc>
      </w:tr>
      <w:tr w:rsidR="00F86DBA" w:rsidRPr="00801F43" w:rsidTr="0022316D">
        <w:trPr>
          <w:trHeight w:val="240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7E3317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1 062,3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151,2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155,1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14,2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911,1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050DB3" w:rsidRDefault="00F86DBA" w:rsidP="005228E6">
            <w:pPr>
              <w:pStyle w:val="af7"/>
              <w:numPr>
                <w:ilvl w:val="0"/>
                <w:numId w:val="34"/>
              </w:numPr>
              <w:ind w:left="266" w:hanging="283"/>
              <w:jc w:val="lef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  <w:sz w:val="22"/>
                <w:szCs w:val="22"/>
              </w:rPr>
              <w:t>Строительство, реконструкция региональных дорог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050DB3">
              <w:rPr>
                <w:rFonts w:ascii="Arial" w:hAnsi="Arial" w:cs="Arial"/>
                <w:b w:val="0"/>
                <w:color w:val="000000"/>
              </w:rPr>
              <w:t>730,0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42,2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46,1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5,8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687,8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4A507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- реконструкция автодорог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4A507A"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584,2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22,4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26,8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3,8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561,8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5D2DD1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 w:rsidRPr="005D2DD1">
              <w:rPr>
                <w:rFonts w:ascii="Arial" w:hAnsi="Arial" w:cs="Arial"/>
                <w:b w:val="0"/>
                <w:i/>
                <w:sz w:val="18"/>
                <w:szCs w:val="18"/>
              </w:rPr>
              <w:t>в т.ч. проектные работы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color w:val="000000"/>
                <w:sz w:val="18"/>
                <w:szCs w:val="18"/>
              </w:rPr>
            </w:pPr>
            <w:r w:rsidRPr="005D2DD1">
              <w:rPr>
                <w:rFonts w:ascii="Arial" w:hAnsi="Arial" w:cs="Arial"/>
                <w:b w:val="0"/>
                <w:i/>
                <w:color w:val="000000"/>
                <w:sz w:val="18"/>
                <w:szCs w:val="18"/>
              </w:rPr>
              <w:t>38,7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 w:rsidRPr="005D2DD1">
              <w:rPr>
                <w:rFonts w:ascii="Arial" w:hAnsi="Arial" w:cs="Arial"/>
                <w:b w:val="0"/>
                <w:i/>
                <w:sz w:val="18"/>
                <w:szCs w:val="18"/>
              </w:rPr>
              <w:t>11,9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 w:rsidRPr="005D2DD1">
              <w:rPr>
                <w:rFonts w:ascii="Arial" w:hAnsi="Arial" w:cs="Arial"/>
                <w:b w:val="0"/>
                <w:i/>
                <w:sz w:val="18"/>
                <w:szCs w:val="18"/>
              </w:rPr>
              <w:t>11,9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30,7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26,8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4A507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- устройство линий наружного освещения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4A507A"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40,0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9,9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9,4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24,7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30,1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4A507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 w:rsidRPr="004A507A">
              <w:rPr>
                <w:rFonts w:ascii="Arial" w:hAnsi="Arial" w:cs="Arial"/>
                <w:b w:val="0"/>
                <w:sz w:val="22"/>
                <w:szCs w:val="22"/>
              </w:rPr>
              <w:t>- строительство (реконструкция) мостовых сооружений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4A507A">
              <w:rPr>
                <w:rFonts w:ascii="Arial" w:hAnsi="Arial" w:cs="Arial"/>
                <w:b w:val="0"/>
                <w:color w:val="000000"/>
                <w:sz w:val="22"/>
                <w:szCs w:val="22"/>
              </w:rPr>
              <w:t>105,8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9,9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9,9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9,4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95,9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5D2DD1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 w:rsidRPr="005D2DD1">
              <w:rPr>
                <w:rFonts w:ascii="Arial" w:hAnsi="Arial" w:cs="Arial"/>
                <w:b w:val="0"/>
                <w:i/>
                <w:sz w:val="18"/>
                <w:szCs w:val="18"/>
              </w:rPr>
              <w:t>в т.ч. проектные работы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color w:val="000000"/>
                <w:sz w:val="18"/>
                <w:szCs w:val="18"/>
              </w:rPr>
              <w:t>3,0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i/>
                <w:sz w:val="18"/>
                <w:szCs w:val="18"/>
              </w:rPr>
              <w:t>3,0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050DB3" w:rsidRDefault="00F86DBA" w:rsidP="005228E6">
            <w:pPr>
              <w:pStyle w:val="af7"/>
              <w:numPr>
                <w:ilvl w:val="0"/>
                <w:numId w:val="34"/>
              </w:numPr>
              <w:ind w:left="266" w:hanging="283"/>
              <w:jc w:val="lef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  <w:sz w:val="22"/>
                <w:szCs w:val="22"/>
              </w:rPr>
              <w:t>Субсидии муниципальным образованиям на строительство, реконструкцию местных дорог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050DB3">
              <w:rPr>
                <w:rFonts w:ascii="Arial" w:hAnsi="Arial" w:cs="Arial"/>
                <w:b w:val="0"/>
                <w:color w:val="000000"/>
              </w:rPr>
              <w:t>332,3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109,0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109,0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050DB3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32,8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223,3</w:t>
            </w:r>
          </w:p>
        </w:tc>
      </w:tr>
      <w:tr w:rsidR="00F86DBA" w:rsidRPr="00801F43" w:rsidTr="0022316D">
        <w:trPr>
          <w:trHeight w:val="279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</w:tcPr>
          <w:p w:rsidR="00F86DBA" w:rsidRPr="00C44C7F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>Федеральные трансферты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352,8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6,9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72,1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3,1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345,9</w:t>
            </w: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Pr="00446E9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- </w:t>
            </w:r>
            <w:r w:rsidRPr="00C44C7F">
              <w:rPr>
                <w:rFonts w:ascii="Arial" w:hAnsi="Arial" w:cs="Arial"/>
                <w:b w:val="0"/>
                <w:sz w:val="18"/>
                <w:szCs w:val="18"/>
              </w:rPr>
              <w:t>на реконструкцию региональных дорог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050DB3">
              <w:rPr>
                <w:rFonts w:ascii="Arial" w:hAnsi="Arial" w:cs="Arial"/>
                <w:b w:val="0"/>
                <w:color w:val="000000"/>
              </w:rPr>
              <w:t>224,2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6,9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72,1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Pr="00050DB3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3,1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Pr="00050DB3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050DB3">
              <w:rPr>
                <w:rFonts w:ascii="Arial" w:hAnsi="Arial" w:cs="Arial"/>
                <w:b w:val="0"/>
              </w:rPr>
              <w:t>217,3</w:t>
            </w: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Pr="00446E9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sz w:val="18"/>
                <w:szCs w:val="18"/>
              </w:rPr>
              <w:t xml:space="preserve">- </w:t>
            </w:r>
            <w:r w:rsidRPr="00446E9A">
              <w:rPr>
                <w:rFonts w:ascii="Arial" w:hAnsi="Arial" w:cs="Arial"/>
                <w:b w:val="0"/>
                <w:sz w:val="18"/>
                <w:szCs w:val="18"/>
              </w:rPr>
              <w:t>на строительство  местных дорог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446E9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</w:rPr>
            </w:pPr>
            <w:r w:rsidRPr="00446E9A">
              <w:rPr>
                <w:rFonts w:ascii="Arial" w:hAnsi="Arial" w:cs="Arial"/>
                <w:b w:val="0"/>
                <w:color w:val="000000"/>
              </w:rPr>
              <w:t>128,6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446E9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46E9A">
              <w:rPr>
                <w:rFonts w:ascii="Arial" w:hAnsi="Arial" w:cs="Arial"/>
                <w:b w:val="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446E9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46E9A">
              <w:rPr>
                <w:rFonts w:ascii="Arial" w:hAnsi="Arial" w:cs="Arial"/>
                <w:b w:val="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Pr="00446E9A" w:rsidRDefault="00F86DBA" w:rsidP="0022316D">
            <w:pPr>
              <w:pStyle w:val="af7"/>
              <w:rPr>
                <w:rFonts w:ascii="Arial" w:hAnsi="Arial" w:cs="Arial"/>
                <w:b w:val="0"/>
              </w:rPr>
            </w:pPr>
            <w:r w:rsidRPr="00446E9A">
              <w:rPr>
                <w:rFonts w:ascii="Arial" w:hAnsi="Arial" w:cs="Arial"/>
                <w:b w:val="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Pr="00446E9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</w:rPr>
            </w:pPr>
            <w:r w:rsidRPr="00446E9A">
              <w:rPr>
                <w:rFonts w:ascii="Arial" w:hAnsi="Arial" w:cs="Arial"/>
                <w:b w:val="0"/>
              </w:rPr>
              <w:t>128,6</w:t>
            </w:r>
          </w:p>
        </w:tc>
      </w:tr>
      <w:tr w:rsidR="00F86DBA" w:rsidRPr="00612FE3" w:rsidTr="0022316D">
        <w:trPr>
          <w:trHeight w:val="255"/>
        </w:trPr>
        <w:tc>
          <w:tcPr>
            <w:tcW w:w="1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Pr="00564AF1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ИТОГО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  <w:r>
              <w:rPr>
                <w:rFonts w:ascii="Arial" w:hAnsi="Arial" w:cs="Arial"/>
                <w:sz w:val="22"/>
                <w:szCs w:val="22"/>
              </w:rPr>
              <w:t xml:space="preserve"> 1 415,1</w:t>
            </w: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6DBA" w:rsidRPr="00446E9A" w:rsidRDefault="00F86DBA" w:rsidP="0022316D">
            <w:pPr>
              <w:pStyle w:val="af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46E9A">
              <w:rPr>
                <w:rFonts w:ascii="Arial" w:hAnsi="Arial" w:cs="Arial"/>
                <w:sz w:val="20"/>
                <w:szCs w:val="20"/>
              </w:rPr>
              <w:t>региональные</w:t>
            </w:r>
            <w:proofErr w:type="gramEnd"/>
            <w:r w:rsidRPr="00446E9A">
              <w:rPr>
                <w:rFonts w:ascii="Arial" w:hAnsi="Arial" w:cs="Arial"/>
                <w:sz w:val="20"/>
                <w:szCs w:val="20"/>
              </w:rPr>
              <w:t xml:space="preserve"> а/</w:t>
            </w:r>
            <w:proofErr w:type="spellStart"/>
            <w:r w:rsidRPr="00446E9A">
              <w:rPr>
                <w:rFonts w:ascii="Arial" w:hAnsi="Arial" w:cs="Arial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954,2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 w:rsidRPr="004A507A">
              <w:rPr>
                <w:rFonts w:ascii="Arial" w:hAnsi="Arial" w:cs="Arial"/>
                <w:b/>
              </w:rPr>
              <w:t>49,1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 w:rsidRPr="004A507A">
              <w:rPr>
                <w:rFonts w:ascii="Arial" w:hAnsi="Arial" w:cs="Arial"/>
                <w:b/>
              </w:rPr>
              <w:t>118,2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5,1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4A507A" w:rsidRDefault="00F86DBA" w:rsidP="0022316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905,1</w:t>
            </w:r>
          </w:p>
        </w:tc>
      </w:tr>
      <w:tr w:rsidR="00F86DBA" w:rsidRPr="00612FE3" w:rsidTr="0022316D">
        <w:trPr>
          <w:trHeight w:val="255"/>
        </w:trPr>
        <w:tc>
          <w:tcPr>
            <w:tcW w:w="1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F86DBA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</w:p>
        </w:tc>
        <w:tc>
          <w:tcPr>
            <w:tcW w:w="2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6DBA" w:rsidRPr="00B6736A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proofErr w:type="gramStart"/>
            <w:r w:rsidRPr="00B6736A">
              <w:rPr>
                <w:rFonts w:ascii="Arial" w:hAnsi="Arial" w:cs="Arial"/>
                <w:sz w:val="22"/>
                <w:szCs w:val="22"/>
              </w:rPr>
              <w:t>местные</w:t>
            </w:r>
            <w:proofErr w:type="gramEnd"/>
            <w:r w:rsidRPr="00B6736A">
              <w:rPr>
                <w:rFonts w:ascii="Arial" w:hAnsi="Arial" w:cs="Arial"/>
                <w:sz w:val="22"/>
                <w:szCs w:val="22"/>
              </w:rPr>
              <w:t xml:space="preserve"> а/</w:t>
            </w:r>
            <w:proofErr w:type="spellStart"/>
            <w:r w:rsidRPr="00B6736A">
              <w:rPr>
                <w:rFonts w:ascii="Arial" w:hAnsi="Arial" w:cs="Arial"/>
                <w:sz w:val="22"/>
                <w:szCs w:val="22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CC55E3" w:rsidRDefault="00F86DBA" w:rsidP="0022316D">
            <w:pPr>
              <w:pStyle w:val="af7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460,9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CC55E3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109,0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CC55E3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109,0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86DBA" w:rsidRPr="00CC55E3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23,6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6DBA" w:rsidRPr="00CC55E3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351,9</w:t>
            </w:r>
          </w:p>
        </w:tc>
      </w:tr>
      <w:tr w:rsidR="00F86DBA" w:rsidRPr="00612FE3" w:rsidTr="0022316D">
        <w:trPr>
          <w:trHeight w:val="255"/>
        </w:trPr>
        <w:tc>
          <w:tcPr>
            <w:tcW w:w="982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noWrap/>
          </w:tcPr>
          <w:p w:rsidR="00F86DBA" w:rsidRDefault="00F86DBA" w:rsidP="0022316D">
            <w:pPr>
              <w:jc w:val="center"/>
              <w:rPr>
                <w:rFonts w:ascii="Arial" w:hAnsi="Arial" w:cs="Arial"/>
                <w:color w:val="0070C0"/>
              </w:rPr>
            </w:pPr>
            <w:r w:rsidRPr="00C50AC4">
              <w:rPr>
                <w:rFonts w:ascii="Arial" w:hAnsi="Arial" w:cs="Arial"/>
                <w:color w:val="0070C0"/>
                <w:sz w:val="22"/>
                <w:szCs w:val="22"/>
              </w:rPr>
              <w:t xml:space="preserve">Государственная программа «Развитие сельского хозяйства, и регулирование рынков сельскохозяйственной продукции, сырья и продовольствия Липецкой  области»   </w:t>
            </w:r>
          </w:p>
          <w:p w:rsidR="00F86DBA" w:rsidRPr="00C50AC4" w:rsidRDefault="00F86DBA" w:rsidP="0022316D">
            <w:pPr>
              <w:jc w:val="center"/>
              <w:rPr>
                <w:rFonts w:ascii="Arial" w:hAnsi="Arial" w:cs="Arial"/>
                <w:color w:val="0070C0"/>
              </w:rPr>
            </w:pPr>
            <w:r>
              <w:rPr>
                <w:rFonts w:ascii="Arial" w:hAnsi="Arial" w:cs="Arial"/>
                <w:color w:val="0070C0"/>
                <w:sz w:val="22"/>
                <w:szCs w:val="22"/>
              </w:rPr>
              <w:t>(Подпрограмма 7)</w:t>
            </w:r>
            <w:r w:rsidRPr="00C50AC4">
              <w:rPr>
                <w:rFonts w:ascii="Arial" w:hAnsi="Arial" w:cs="Arial"/>
                <w:color w:val="0070C0"/>
                <w:sz w:val="22"/>
                <w:szCs w:val="22"/>
              </w:rPr>
              <w:t xml:space="preserve">                                              </w:t>
            </w: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7E3317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Областной бюджет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145,0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noWrap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D0FC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145</w:t>
            </w:r>
            <w:r w:rsidRPr="005D2DD1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0</w:t>
            </w: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- строительство </w:t>
            </w:r>
            <w:proofErr w:type="gramStart"/>
            <w:r>
              <w:rPr>
                <w:rFonts w:ascii="Arial" w:hAnsi="Arial" w:cs="Arial"/>
                <w:b w:val="0"/>
                <w:sz w:val="20"/>
                <w:szCs w:val="20"/>
              </w:rPr>
              <w:t>региональных</w:t>
            </w:r>
            <w:proofErr w:type="gram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а/</w:t>
            </w: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79,5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- строительство </w:t>
            </w:r>
            <w:proofErr w:type="gramStart"/>
            <w:r>
              <w:rPr>
                <w:rFonts w:ascii="Arial" w:hAnsi="Arial" w:cs="Arial"/>
                <w:b w:val="0"/>
                <w:sz w:val="20"/>
                <w:szCs w:val="20"/>
              </w:rPr>
              <w:t>местных</w:t>
            </w:r>
            <w:proofErr w:type="gram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а/</w:t>
            </w: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65,5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Default="00F86DBA" w:rsidP="0022316D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</w:tcPr>
          <w:p w:rsidR="00F86DBA" w:rsidRPr="00801F43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 w:rsidRPr="00801F43">
              <w:rPr>
                <w:rFonts w:ascii="Arial" w:hAnsi="Arial" w:cs="Arial"/>
                <w:sz w:val="22"/>
                <w:szCs w:val="22"/>
              </w:rPr>
              <w:t xml:space="preserve">Федеральные </w:t>
            </w:r>
            <w:r>
              <w:rPr>
                <w:rFonts w:ascii="Arial" w:hAnsi="Arial" w:cs="Arial"/>
                <w:sz w:val="22"/>
                <w:szCs w:val="22"/>
              </w:rPr>
              <w:t>субсидии на развитие сельских дорог</w:t>
            </w:r>
            <w:r w:rsidRPr="008C6083">
              <w:rPr>
                <w:rFonts w:ascii="Arial" w:hAnsi="Arial" w:cs="Arial"/>
                <w:sz w:val="22"/>
                <w:szCs w:val="22"/>
              </w:rPr>
              <w:t>:</w:t>
            </w:r>
            <w:r w:rsidRPr="00801F43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119,1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center"/>
          </w:tcPr>
          <w:p w:rsidR="00F86DBA" w:rsidRPr="005D2DD1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:rsidR="00F86DBA" w:rsidRPr="005D2DD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119,1</w:t>
            </w: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</w:tcPr>
          <w:p w:rsidR="00F86DB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- строительство </w:t>
            </w:r>
            <w:proofErr w:type="gramStart"/>
            <w:r>
              <w:rPr>
                <w:rFonts w:ascii="Arial" w:hAnsi="Arial" w:cs="Arial"/>
                <w:b w:val="0"/>
                <w:sz w:val="20"/>
                <w:szCs w:val="20"/>
              </w:rPr>
              <w:t>региональных</w:t>
            </w:r>
            <w:proofErr w:type="gram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а/</w:t>
            </w: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83,8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noWrap/>
            <w:vAlign w:val="center"/>
          </w:tcPr>
          <w:p w:rsidR="00F86DBA" w:rsidRDefault="00F86DBA" w:rsidP="0022316D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F86DBA" w:rsidRPr="00612FE3" w:rsidTr="0022316D">
        <w:trPr>
          <w:trHeight w:val="255"/>
        </w:trPr>
        <w:tc>
          <w:tcPr>
            <w:tcW w:w="3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Default="00F86DBA" w:rsidP="0022316D">
            <w:pPr>
              <w:pStyle w:val="af7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- строительство </w:t>
            </w:r>
            <w:proofErr w:type="gramStart"/>
            <w:r>
              <w:rPr>
                <w:rFonts w:ascii="Arial" w:hAnsi="Arial" w:cs="Arial"/>
                <w:b w:val="0"/>
                <w:sz w:val="20"/>
                <w:szCs w:val="20"/>
              </w:rPr>
              <w:t>местных</w:t>
            </w:r>
            <w:proofErr w:type="gram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а/</w:t>
            </w: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</w:rPr>
              <w:t>35,3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F86DBA" w:rsidRDefault="00F86DBA" w:rsidP="0022316D">
            <w:pPr>
              <w:pStyle w:val="af7"/>
              <w:jc w:val="right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noWrap/>
          </w:tcPr>
          <w:p w:rsidR="00F86DBA" w:rsidRDefault="00F86DBA" w:rsidP="0022316D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F86DBA" w:rsidRDefault="00F86DBA" w:rsidP="0022316D">
            <w:pPr>
              <w:pStyle w:val="af7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</w:tr>
      <w:tr w:rsidR="00F86DBA" w:rsidRPr="00612FE3" w:rsidTr="0022316D">
        <w:trPr>
          <w:trHeight w:val="255"/>
        </w:trPr>
        <w:tc>
          <w:tcPr>
            <w:tcW w:w="1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564AF1" w:rsidRDefault="00F86DBA" w:rsidP="0022316D">
            <w:pPr>
              <w:pStyle w:val="af7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ИТОГО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:</w:t>
            </w:r>
            <w:r>
              <w:rPr>
                <w:rFonts w:ascii="Arial" w:hAnsi="Arial" w:cs="Arial"/>
                <w:sz w:val="22"/>
                <w:szCs w:val="22"/>
              </w:rPr>
              <w:t xml:space="preserve"> 264,1</w:t>
            </w: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BA" w:rsidRPr="00446E9A" w:rsidRDefault="00F86DBA" w:rsidP="0022316D">
            <w:pPr>
              <w:pStyle w:val="af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46E9A">
              <w:rPr>
                <w:rFonts w:ascii="Arial" w:hAnsi="Arial" w:cs="Arial"/>
                <w:sz w:val="20"/>
                <w:szCs w:val="20"/>
              </w:rPr>
              <w:t>региональные</w:t>
            </w:r>
            <w:proofErr w:type="gramEnd"/>
            <w:r w:rsidRPr="00446E9A">
              <w:rPr>
                <w:rFonts w:ascii="Arial" w:hAnsi="Arial" w:cs="Arial"/>
                <w:sz w:val="20"/>
                <w:szCs w:val="20"/>
              </w:rPr>
              <w:t xml:space="preserve"> а/</w:t>
            </w:r>
            <w:proofErr w:type="spellStart"/>
            <w:r w:rsidRPr="00446E9A">
              <w:rPr>
                <w:rFonts w:ascii="Arial" w:hAnsi="Arial" w:cs="Arial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86DBA" w:rsidRPr="00564AF1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163,3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112BC9" w:rsidRDefault="00F86DBA" w:rsidP="0022316D">
            <w:pPr>
              <w:pStyle w:val="af7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DBA" w:rsidRPr="00112BC9" w:rsidRDefault="00F86DBA" w:rsidP="0022316D">
            <w:pPr>
              <w:pStyle w:val="af7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112BC9" w:rsidRDefault="00F86DBA" w:rsidP="0022316D">
            <w:pPr>
              <w:pStyle w:val="af7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BA" w:rsidRPr="00564AF1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163,3</w:t>
            </w:r>
          </w:p>
        </w:tc>
      </w:tr>
      <w:tr w:rsidR="00F86DBA" w:rsidRPr="00612FE3" w:rsidTr="0022316D">
        <w:trPr>
          <w:trHeight w:val="297"/>
        </w:trPr>
        <w:tc>
          <w:tcPr>
            <w:tcW w:w="12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86DBA" w:rsidRPr="00B6736A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</w:p>
        </w:tc>
        <w:tc>
          <w:tcPr>
            <w:tcW w:w="2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BA" w:rsidRPr="005A6FDD" w:rsidRDefault="00F86DBA" w:rsidP="0022316D">
            <w:pPr>
              <w:pStyle w:val="af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6FDD">
              <w:rPr>
                <w:rFonts w:ascii="Arial" w:hAnsi="Arial" w:cs="Arial"/>
                <w:sz w:val="20"/>
                <w:szCs w:val="20"/>
              </w:rPr>
              <w:t>местные</w:t>
            </w:r>
            <w:proofErr w:type="gramEnd"/>
            <w:r w:rsidRPr="005A6FDD">
              <w:rPr>
                <w:rFonts w:ascii="Arial" w:hAnsi="Arial" w:cs="Arial"/>
                <w:sz w:val="20"/>
                <w:szCs w:val="20"/>
              </w:rPr>
              <w:t xml:space="preserve"> а/</w:t>
            </w:r>
            <w:proofErr w:type="spellStart"/>
            <w:r w:rsidRPr="005A6FDD">
              <w:rPr>
                <w:rFonts w:ascii="Arial" w:hAnsi="Arial" w:cs="Arial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86DBA" w:rsidRPr="00B6736A" w:rsidRDefault="00F86DBA" w:rsidP="0022316D">
            <w:pPr>
              <w:pStyle w:val="af7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100,8</w:t>
            </w:r>
          </w:p>
        </w:tc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86DBA" w:rsidRPr="00112BC9" w:rsidRDefault="00F86DBA" w:rsidP="0022316D">
            <w:pPr>
              <w:pStyle w:val="af7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6DBA" w:rsidRPr="00112BC9" w:rsidRDefault="00F86DBA" w:rsidP="0022316D">
            <w:pPr>
              <w:pStyle w:val="af7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86DBA" w:rsidRPr="00112BC9" w:rsidRDefault="00F86DBA" w:rsidP="0022316D">
            <w:pPr>
              <w:pStyle w:val="af7"/>
              <w:rPr>
                <w:rFonts w:ascii="Arial" w:hAnsi="Arial" w:cs="Arial"/>
                <w:sz w:val="20"/>
                <w:szCs w:val="20"/>
              </w:rPr>
            </w:pPr>
            <w:r w:rsidRPr="00112BC9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BA" w:rsidRPr="00B6736A" w:rsidRDefault="00F86DBA" w:rsidP="0022316D">
            <w:pPr>
              <w:pStyle w:val="af7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100,8</w:t>
            </w:r>
          </w:p>
        </w:tc>
      </w:tr>
    </w:tbl>
    <w:p w:rsidR="00F86DBA" w:rsidRDefault="00F86DBA" w:rsidP="005228E6">
      <w:pPr>
        <w:ind w:firstLine="709"/>
        <w:jc w:val="both"/>
        <w:rPr>
          <w:rFonts w:ascii="Arial" w:hAnsi="Arial" w:cs="Arial"/>
        </w:rPr>
      </w:pPr>
    </w:p>
    <w:p w:rsidR="00F86DBA" w:rsidRDefault="00493C5B" w:rsidP="005228E6">
      <w:pPr>
        <w:ind w:firstLine="709"/>
        <w:jc w:val="both"/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 xml:space="preserve"> </w:t>
      </w:r>
    </w:p>
    <w:p w:rsidR="00F86DBA" w:rsidRPr="009A35F2" w:rsidRDefault="00F86DBA" w:rsidP="005228E6">
      <w:pPr>
        <w:ind w:firstLine="709"/>
        <w:jc w:val="both"/>
        <w:rPr>
          <w:b/>
          <w:i/>
          <w:color w:val="FF0000"/>
          <w:sz w:val="28"/>
          <w:szCs w:val="28"/>
        </w:rPr>
      </w:pPr>
      <w:r w:rsidRPr="00AC0EC0">
        <w:rPr>
          <w:b/>
          <w:i/>
          <w:color w:val="FF0000"/>
          <w:sz w:val="28"/>
          <w:szCs w:val="28"/>
        </w:rPr>
        <w:object w:dxaOrig="7216" w:dyaOrig="5407">
          <v:shape id="_x0000_i1028" type="#_x0000_t75" style="width:159pt;height:121.55pt" o:ole="">
            <v:imagedata r:id="rId14" o:title=""/>
          </v:shape>
          <o:OLEObject Type="Embed" ProgID="PowerPoint.Slide.12" ShapeID="_x0000_i1028" DrawAspect="Content" ObjectID="_1533710227" r:id="rId15"/>
        </w:object>
      </w:r>
    </w:p>
    <w:p w:rsidR="00F86DBA" w:rsidRPr="005E1E39" w:rsidRDefault="00F86DBA" w:rsidP="005228E6">
      <w:pPr>
        <w:ind w:firstLine="709"/>
        <w:jc w:val="both"/>
        <w:rPr>
          <w:sz w:val="28"/>
          <w:szCs w:val="28"/>
        </w:rPr>
      </w:pPr>
      <w:r w:rsidRPr="005E1E39">
        <w:rPr>
          <w:sz w:val="28"/>
          <w:szCs w:val="28"/>
        </w:rPr>
        <w:lastRenderedPageBreak/>
        <w:t xml:space="preserve">На 2016 год предусмотрены ресурсы областного бюджета на строительство, реконструкцию и проектирование региональных автомобильных дорог и сооружений на них </w:t>
      </w:r>
      <w:r w:rsidRPr="00075130">
        <w:rPr>
          <w:sz w:val="28"/>
          <w:szCs w:val="28"/>
        </w:rPr>
        <w:t xml:space="preserve">в сумме </w:t>
      </w:r>
      <w:r w:rsidRPr="00075130">
        <w:rPr>
          <w:b/>
          <w:sz w:val="28"/>
          <w:szCs w:val="28"/>
        </w:rPr>
        <w:t>730 млн</w:t>
      </w:r>
      <w:proofErr w:type="gramStart"/>
      <w:r w:rsidRPr="00075130">
        <w:rPr>
          <w:b/>
          <w:sz w:val="28"/>
          <w:szCs w:val="28"/>
        </w:rPr>
        <w:t>.р</w:t>
      </w:r>
      <w:proofErr w:type="gramEnd"/>
      <w:r w:rsidRPr="00075130">
        <w:rPr>
          <w:b/>
          <w:sz w:val="28"/>
          <w:szCs w:val="28"/>
        </w:rPr>
        <w:t>уб.,</w:t>
      </w:r>
      <w:r w:rsidRPr="00075130">
        <w:rPr>
          <w:sz w:val="28"/>
          <w:szCs w:val="28"/>
        </w:rPr>
        <w:t xml:space="preserve"> что </w:t>
      </w:r>
      <w:r w:rsidRPr="00075130">
        <w:rPr>
          <w:b/>
          <w:sz w:val="28"/>
          <w:szCs w:val="28"/>
        </w:rPr>
        <w:t>в 4,7 раза</w:t>
      </w:r>
      <w:r w:rsidRPr="00075130">
        <w:rPr>
          <w:sz w:val="28"/>
          <w:szCs w:val="28"/>
        </w:rPr>
        <w:t xml:space="preserve"> превышает уровень финансирования 2015 года </w:t>
      </w:r>
      <w:r w:rsidRPr="00075130">
        <w:rPr>
          <w:i/>
          <w:sz w:val="28"/>
          <w:szCs w:val="28"/>
        </w:rPr>
        <w:t>(155 млн.руб.)</w:t>
      </w:r>
      <w:r w:rsidRPr="00075130">
        <w:rPr>
          <w:sz w:val="28"/>
          <w:szCs w:val="28"/>
        </w:rPr>
        <w:t>.</w:t>
      </w:r>
      <w:r w:rsidRPr="005E1E39">
        <w:rPr>
          <w:sz w:val="28"/>
          <w:szCs w:val="28"/>
        </w:rPr>
        <w:t xml:space="preserve"> На дорожную деятельность муниципальных образований области в части строительства и реконструкции местных дорог выделены субсидии </w:t>
      </w:r>
      <w:r w:rsidRPr="00075130">
        <w:rPr>
          <w:sz w:val="28"/>
          <w:szCs w:val="28"/>
        </w:rPr>
        <w:t xml:space="preserve">в размере </w:t>
      </w:r>
      <w:r w:rsidRPr="00075130">
        <w:rPr>
          <w:b/>
          <w:sz w:val="28"/>
          <w:szCs w:val="28"/>
        </w:rPr>
        <w:t>332 млн</w:t>
      </w:r>
      <w:proofErr w:type="gramStart"/>
      <w:r w:rsidRPr="00075130">
        <w:rPr>
          <w:b/>
          <w:sz w:val="28"/>
          <w:szCs w:val="28"/>
        </w:rPr>
        <w:t>.р</w:t>
      </w:r>
      <w:proofErr w:type="gramEnd"/>
      <w:r w:rsidRPr="00075130">
        <w:rPr>
          <w:b/>
          <w:sz w:val="28"/>
          <w:szCs w:val="28"/>
        </w:rPr>
        <w:t>уб</w:t>
      </w:r>
      <w:r w:rsidRPr="00075130">
        <w:rPr>
          <w:sz w:val="28"/>
          <w:szCs w:val="28"/>
        </w:rPr>
        <w:t xml:space="preserve">., что </w:t>
      </w:r>
      <w:r w:rsidR="007C2F0F">
        <w:rPr>
          <w:sz w:val="28"/>
          <w:szCs w:val="28"/>
        </w:rPr>
        <w:t xml:space="preserve">также </w:t>
      </w:r>
      <w:r w:rsidRPr="00075130">
        <w:rPr>
          <w:sz w:val="28"/>
          <w:szCs w:val="28"/>
        </w:rPr>
        <w:t xml:space="preserve">в </w:t>
      </w:r>
      <w:r w:rsidRPr="00075130">
        <w:rPr>
          <w:b/>
          <w:sz w:val="28"/>
          <w:szCs w:val="28"/>
        </w:rPr>
        <w:t>2 раза</w:t>
      </w:r>
      <w:r w:rsidRPr="00075130">
        <w:rPr>
          <w:sz w:val="28"/>
          <w:szCs w:val="28"/>
        </w:rPr>
        <w:t xml:space="preserve"> превышает уровень выделенных субсидий в 2015 году (173 млн.руб.).</w:t>
      </w:r>
    </w:p>
    <w:p w:rsidR="00F86DBA" w:rsidRDefault="00F86DBA" w:rsidP="005228E6">
      <w:pPr>
        <w:ind w:firstLine="709"/>
        <w:jc w:val="both"/>
        <w:rPr>
          <w:i/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*Иные межбюджетные трансферты предоставлены субъекту всего в сумме </w:t>
      </w:r>
      <w:r w:rsidRPr="005E1E39">
        <w:rPr>
          <w:b/>
          <w:color w:val="000000"/>
          <w:sz w:val="28"/>
          <w:szCs w:val="28"/>
        </w:rPr>
        <w:t>353 млн</w:t>
      </w:r>
      <w:proofErr w:type="gramStart"/>
      <w:r w:rsidRPr="005E1E39">
        <w:rPr>
          <w:b/>
          <w:color w:val="000000"/>
          <w:sz w:val="28"/>
          <w:szCs w:val="28"/>
        </w:rPr>
        <w:t>.р</w:t>
      </w:r>
      <w:proofErr w:type="gramEnd"/>
      <w:r w:rsidRPr="005E1E39">
        <w:rPr>
          <w:b/>
          <w:color w:val="000000"/>
          <w:sz w:val="28"/>
          <w:szCs w:val="28"/>
        </w:rPr>
        <w:t>уб</w:t>
      </w:r>
      <w:r w:rsidRPr="005E1E39">
        <w:rPr>
          <w:color w:val="000000"/>
          <w:sz w:val="28"/>
          <w:szCs w:val="28"/>
        </w:rPr>
        <w:t xml:space="preserve">., из них  </w:t>
      </w:r>
      <w:r w:rsidRPr="005E1E39">
        <w:rPr>
          <w:sz w:val="28"/>
          <w:szCs w:val="28"/>
        </w:rPr>
        <w:t xml:space="preserve">на реконструкцию автомобильных дорог общего пользования регионального значения - 224 млн.руб. </w:t>
      </w:r>
      <w:r w:rsidRPr="005E1E39">
        <w:rPr>
          <w:i/>
          <w:sz w:val="28"/>
          <w:szCs w:val="28"/>
        </w:rPr>
        <w:t>(«Липецк-Данков» на участке в Липецком районе</w:t>
      </w:r>
      <w:r w:rsidRPr="005E1E39">
        <w:rPr>
          <w:sz w:val="28"/>
          <w:szCs w:val="28"/>
        </w:rPr>
        <w:t>), местного значения - 129 млн.руб.</w:t>
      </w:r>
      <w:r w:rsidRPr="005E1E39">
        <w:rPr>
          <w:i/>
          <w:sz w:val="28"/>
          <w:szCs w:val="28"/>
        </w:rPr>
        <w:t xml:space="preserve"> (предполагается направить в виде субсидий на строительство и реконструкцию дорог по г. Липецку). </w:t>
      </w:r>
    </w:p>
    <w:p w:rsidR="00F86DBA" w:rsidRDefault="00F86DBA" w:rsidP="005228E6">
      <w:pPr>
        <w:ind w:firstLine="709"/>
        <w:jc w:val="both"/>
        <w:rPr>
          <w:b/>
          <w:i/>
          <w:color w:val="FF0000"/>
          <w:sz w:val="28"/>
          <w:szCs w:val="28"/>
        </w:rPr>
      </w:pPr>
    </w:p>
    <w:p w:rsidR="00F86DBA" w:rsidRPr="009A35F2" w:rsidRDefault="007C2F0F" w:rsidP="005228E6">
      <w:pPr>
        <w:ind w:firstLine="709"/>
        <w:jc w:val="both"/>
        <w:rPr>
          <w:b/>
          <w:i/>
          <w:color w:val="FF0000"/>
          <w:sz w:val="28"/>
          <w:szCs w:val="28"/>
        </w:rPr>
      </w:pPr>
      <w:r w:rsidRPr="00AC0EC0">
        <w:rPr>
          <w:b/>
          <w:i/>
          <w:color w:val="FF0000"/>
          <w:sz w:val="28"/>
          <w:szCs w:val="28"/>
        </w:rPr>
        <w:object w:dxaOrig="7216" w:dyaOrig="5407">
          <v:shape id="_x0000_i1029" type="#_x0000_t75" style="width:196.4pt;height:146.9pt" o:ole="">
            <v:imagedata r:id="rId16" o:title=""/>
          </v:shape>
          <o:OLEObject Type="Embed" ProgID="PowerPoint.Slide.12" ShapeID="_x0000_i1029" DrawAspect="Content" ObjectID="_1533710228" r:id="rId17"/>
        </w:object>
      </w:r>
    </w:p>
    <w:p w:rsidR="00F86DBA" w:rsidRDefault="00F86DBA" w:rsidP="005228E6">
      <w:pPr>
        <w:ind w:firstLine="709"/>
        <w:jc w:val="both"/>
        <w:rPr>
          <w:b/>
          <w:color w:val="002060"/>
          <w:sz w:val="28"/>
          <w:szCs w:val="28"/>
        </w:rPr>
      </w:pPr>
    </w:p>
    <w:p w:rsidR="00F86DBA" w:rsidRPr="009B3BFE" w:rsidRDefault="00F86DBA" w:rsidP="005228E6">
      <w:pPr>
        <w:ind w:firstLine="709"/>
        <w:jc w:val="both"/>
        <w:rPr>
          <w:i/>
          <w:sz w:val="28"/>
          <w:szCs w:val="28"/>
        </w:rPr>
      </w:pPr>
      <w:r w:rsidRPr="005E1E39">
        <w:rPr>
          <w:b/>
          <w:color w:val="002060"/>
          <w:sz w:val="28"/>
          <w:szCs w:val="28"/>
        </w:rPr>
        <w:t>В рамках Подпрограммы 7 на развитие сельских территорий Липецкой области из регионального дорожного фонда выделено 145 млн</w:t>
      </w:r>
      <w:proofErr w:type="gramStart"/>
      <w:r w:rsidRPr="005E1E39">
        <w:rPr>
          <w:b/>
          <w:color w:val="002060"/>
          <w:sz w:val="28"/>
          <w:szCs w:val="28"/>
        </w:rPr>
        <w:t>.р</w:t>
      </w:r>
      <w:proofErr w:type="gramEnd"/>
      <w:r w:rsidRPr="005E1E39">
        <w:rPr>
          <w:b/>
          <w:color w:val="002060"/>
          <w:sz w:val="28"/>
          <w:szCs w:val="28"/>
        </w:rPr>
        <w:t xml:space="preserve">уб., </w:t>
      </w:r>
      <w:r w:rsidRPr="009B3BFE">
        <w:rPr>
          <w:b/>
          <w:i/>
          <w:color w:val="002060"/>
          <w:sz w:val="28"/>
          <w:szCs w:val="28"/>
        </w:rPr>
        <w:t>из них на</w:t>
      </w:r>
      <w:r w:rsidRPr="009B3BFE">
        <w:rPr>
          <w:i/>
          <w:sz w:val="28"/>
          <w:szCs w:val="28"/>
        </w:rPr>
        <w:t xml:space="preserve"> строительство: региональных дорог – 79,5 млн.руб., местных дорог – 65,5 млн.руб.</w:t>
      </w:r>
      <w:r w:rsidRPr="005E1E39">
        <w:rPr>
          <w:sz w:val="28"/>
          <w:szCs w:val="28"/>
        </w:rPr>
        <w:t xml:space="preserve"> </w:t>
      </w:r>
      <w:r w:rsidRPr="005E1E39">
        <w:rPr>
          <w:b/>
          <w:sz w:val="28"/>
          <w:szCs w:val="28"/>
        </w:rPr>
        <w:t xml:space="preserve">Из федерального бюджета выделены субсидии (на условиях </w:t>
      </w:r>
      <w:proofErr w:type="spellStart"/>
      <w:r w:rsidRPr="005E1E39">
        <w:rPr>
          <w:b/>
          <w:sz w:val="28"/>
          <w:szCs w:val="28"/>
        </w:rPr>
        <w:t>софинансирования</w:t>
      </w:r>
      <w:proofErr w:type="spellEnd"/>
      <w:r w:rsidRPr="005E1E39">
        <w:rPr>
          <w:b/>
          <w:sz w:val="28"/>
          <w:szCs w:val="28"/>
        </w:rPr>
        <w:t>) в сумме 119 млн.руб.</w:t>
      </w:r>
      <w:r w:rsidRPr="005E1E39">
        <w:rPr>
          <w:sz w:val="28"/>
          <w:szCs w:val="28"/>
        </w:rPr>
        <w:t xml:space="preserve">, </w:t>
      </w:r>
      <w:r w:rsidRPr="009B3BFE">
        <w:rPr>
          <w:i/>
          <w:sz w:val="28"/>
          <w:szCs w:val="28"/>
        </w:rPr>
        <w:t xml:space="preserve">из них на строительство: региональных дорог – 84 млн.руб., местных дорог – 35 млн.руб.;  </w:t>
      </w:r>
    </w:p>
    <w:p w:rsidR="00F86DBA" w:rsidRDefault="00F86DBA" w:rsidP="001F0D37">
      <w:pPr>
        <w:spacing w:line="240" w:lineRule="atLeast"/>
        <w:ind w:firstLine="709"/>
        <w:rPr>
          <w:b/>
          <w:i/>
          <w:color w:val="FF0000"/>
          <w:sz w:val="28"/>
          <w:szCs w:val="28"/>
        </w:rPr>
      </w:pPr>
    </w:p>
    <w:p w:rsidR="00F86DBA" w:rsidRPr="009A35F2" w:rsidRDefault="007C2F0F" w:rsidP="001F0D37">
      <w:pPr>
        <w:spacing w:line="240" w:lineRule="atLeast"/>
        <w:ind w:firstLine="709"/>
        <w:rPr>
          <w:b/>
          <w:i/>
          <w:color w:val="FF0000"/>
          <w:sz w:val="28"/>
          <w:szCs w:val="28"/>
        </w:rPr>
      </w:pPr>
      <w:r w:rsidRPr="00AC0EC0">
        <w:rPr>
          <w:b/>
          <w:i/>
          <w:color w:val="FF0000"/>
          <w:sz w:val="28"/>
          <w:szCs w:val="28"/>
        </w:rPr>
        <w:object w:dxaOrig="7216" w:dyaOrig="5407">
          <v:shape id="_x0000_i1030" type="#_x0000_t75" style="width:207.95pt;height:153.2pt" o:ole="">
            <v:imagedata r:id="rId18" o:title=""/>
          </v:shape>
          <o:OLEObject Type="Embed" ProgID="PowerPoint.Slide.12" ShapeID="_x0000_i1030" DrawAspect="Content" ObjectID="_1533710229" r:id="rId19"/>
        </w:object>
      </w:r>
    </w:p>
    <w:p w:rsidR="00F86DBA" w:rsidRDefault="00F86DBA" w:rsidP="005228E6">
      <w:pPr>
        <w:spacing w:line="240" w:lineRule="atLeast"/>
        <w:ind w:firstLine="709"/>
        <w:jc w:val="both"/>
        <w:rPr>
          <w:i/>
          <w:sz w:val="28"/>
          <w:szCs w:val="28"/>
        </w:rPr>
      </w:pPr>
    </w:p>
    <w:p w:rsidR="007C2F0F" w:rsidRPr="005E1E39" w:rsidRDefault="007C2F0F" w:rsidP="007C2F0F">
      <w:pPr>
        <w:spacing w:line="240" w:lineRule="atLeast"/>
        <w:ind w:firstLine="709"/>
        <w:jc w:val="both"/>
        <w:rPr>
          <w:b/>
          <w:sz w:val="28"/>
          <w:szCs w:val="28"/>
          <w:u w:val="single"/>
        </w:rPr>
      </w:pPr>
      <w:r w:rsidRPr="005E1E39">
        <w:rPr>
          <w:sz w:val="28"/>
          <w:szCs w:val="28"/>
          <w:u w:val="single"/>
        </w:rPr>
        <w:t xml:space="preserve">Планируется к концу года  ввод дорог и мостов после реконструкции </w:t>
      </w:r>
      <w:r w:rsidRPr="005E1E39">
        <w:rPr>
          <w:b/>
          <w:sz w:val="28"/>
          <w:szCs w:val="28"/>
          <w:u w:val="single"/>
        </w:rPr>
        <w:t xml:space="preserve">37 км, </w:t>
      </w:r>
    </w:p>
    <w:p w:rsidR="007C2F0F" w:rsidRDefault="007C2F0F" w:rsidP="007C2F0F">
      <w:pPr>
        <w:spacing w:line="240" w:lineRule="atLeast"/>
        <w:rPr>
          <w:b/>
          <w:i/>
          <w:sz w:val="28"/>
          <w:szCs w:val="28"/>
          <w:u w:val="single"/>
        </w:rPr>
      </w:pPr>
      <w:proofErr w:type="gramStart"/>
      <w:r w:rsidRPr="009B3BFE">
        <w:rPr>
          <w:b/>
          <w:i/>
          <w:sz w:val="28"/>
          <w:szCs w:val="28"/>
          <w:u w:val="single"/>
        </w:rPr>
        <w:t xml:space="preserve">в т.ч.: </w:t>
      </w:r>
      <w:r w:rsidRPr="009B3BFE">
        <w:rPr>
          <w:i/>
          <w:sz w:val="28"/>
          <w:szCs w:val="28"/>
          <w:u w:val="single"/>
        </w:rPr>
        <w:t xml:space="preserve">региональных дорог - </w:t>
      </w:r>
      <w:r w:rsidRPr="009B3BFE">
        <w:rPr>
          <w:b/>
          <w:i/>
          <w:sz w:val="28"/>
          <w:szCs w:val="28"/>
          <w:u w:val="single"/>
        </w:rPr>
        <w:t xml:space="preserve">10,5 км, </w:t>
      </w:r>
      <w:r w:rsidRPr="009B3BFE">
        <w:rPr>
          <w:i/>
          <w:sz w:val="28"/>
          <w:szCs w:val="28"/>
          <w:u w:val="single"/>
        </w:rPr>
        <w:t xml:space="preserve">мостов </w:t>
      </w:r>
      <w:r w:rsidRPr="009B3BFE">
        <w:rPr>
          <w:b/>
          <w:i/>
          <w:sz w:val="28"/>
          <w:szCs w:val="28"/>
          <w:u w:val="single"/>
        </w:rPr>
        <w:t>– 0,55 км</w:t>
      </w:r>
      <w:r w:rsidRPr="009B3BFE">
        <w:rPr>
          <w:i/>
          <w:sz w:val="28"/>
          <w:szCs w:val="28"/>
          <w:u w:val="single"/>
        </w:rPr>
        <w:t xml:space="preserve">, ввод местных дорог – </w:t>
      </w:r>
      <w:r w:rsidRPr="009B3BFE">
        <w:rPr>
          <w:b/>
          <w:i/>
          <w:sz w:val="28"/>
          <w:szCs w:val="28"/>
          <w:u w:val="single"/>
        </w:rPr>
        <w:t>26 км.</w:t>
      </w:r>
      <w:r>
        <w:rPr>
          <w:b/>
          <w:i/>
          <w:sz w:val="28"/>
          <w:szCs w:val="28"/>
          <w:u w:val="single"/>
        </w:rPr>
        <w:t xml:space="preserve">    </w:t>
      </w:r>
      <w:proofErr w:type="gramEnd"/>
    </w:p>
    <w:p w:rsidR="00F86DBA" w:rsidRPr="005E1E39" w:rsidRDefault="00F86DBA" w:rsidP="005228E6">
      <w:pPr>
        <w:spacing w:line="240" w:lineRule="atLeast"/>
        <w:ind w:firstLine="709"/>
        <w:jc w:val="both"/>
        <w:rPr>
          <w:i/>
          <w:sz w:val="28"/>
          <w:szCs w:val="28"/>
        </w:rPr>
      </w:pPr>
      <w:r w:rsidRPr="005E1E39">
        <w:rPr>
          <w:i/>
          <w:sz w:val="28"/>
          <w:szCs w:val="28"/>
        </w:rPr>
        <w:t>Фактически за отчетный период освоено средств на региональных дорогах с учетом выданного аванса – 118 млн</w:t>
      </w:r>
      <w:proofErr w:type="gramStart"/>
      <w:r w:rsidRPr="005E1E39">
        <w:rPr>
          <w:i/>
          <w:sz w:val="28"/>
          <w:szCs w:val="28"/>
        </w:rPr>
        <w:t>.р</w:t>
      </w:r>
      <w:proofErr w:type="gramEnd"/>
      <w:r w:rsidRPr="005E1E39">
        <w:rPr>
          <w:i/>
          <w:sz w:val="28"/>
          <w:szCs w:val="28"/>
        </w:rPr>
        <w:t xml:space="preserve">уб., выполнено работ на сумму 49 млн.руб., </w:t>
      </w:r>
      <w:r w:rsidRPr="005E1E39">
        <w:rPr>
          <w:i/>
          <w:sz w:val="28"/>
          <w:szCs w:val="28"/>
        </w:rPr>
        <w:lastRenderedPageBreak/>
        <w:t>что составляет 5% к плану. Выдано субсидий на строительство, реконструкцию местных дорог в размере 109 млн</w:t>
      </w:r>
      <w:proofErr w:type="gramStart"/>
      <w:r w:rsidRPr="005E1E39">
        <w:rPr>
          <w:i/>
          <w:sz w:val="28"/>
          <w:szCs w:val="28"/>
        </w:rPr>
        <w:t>.р</w:t>
      </w:r>
      <w:proofErr w:type="gramEnd"/>
      <w:r w:rsidRPr="005E1E39">
        <w:rPr>
          <w:i/>
          <w:sz w:val="28"/>
          <w:szCs w:val="28"/>
        </w:rPr>
        <w:t>уб., что составляет 24% к плану.</w:t>
      </w:r>
    </w:p>
    <w:p w:rsidR="00F86DBA" w:rsidRPr="00ED0004" w:rsidRDefault="00F86DBA" w:rsidP="005228E6">
      <w:pPr>
        <w:spacing w:line="240" w:lineRule="atLeast"/>
        <w:ind w:firstLine="709"/>
        <w:rPr>
          <w:rFonts w:ascii="Arial" w:hAnsi="Arial" w:cs="Arial"/>
        </w:rPr>
      </w:pPr>
    </w:p>
    <w:p w:rsidR="000C5B09" w:rsidRDefault="000C5B09" w:rsidP="005228E6">
      <w:pPr>
        <w:ind w:firstLine="567"/>
        <w:jc w:val="center"/>
        <w:rPr>
          <w:rFonts w:ascii="Arial" w:hAnsi="Arial" w:cs="Arial"/>
          <w:b/>
          <w:color w:val="0066FF"/>
          <w:u w:val="single"/>
        </w:rPr>
      </w:pPr>
    </w:p>
    <w:p w:rsidR="00F86DBA" w:rsidRDefault="00F86DBA" w:rsidP="005228E6">
      <w:pPr>
        <w:ind w:firstLine="567"/>
        <w:jc w:val="center"/>
        <w:rPr>
          <w:rFonts w:ascii="Arial" w:hAnsi="Arial" w:cs="Arial"/>
          <w:b/>
          <w:color w:val="0066FF"/>
          <w:u w:val="single"/>
        </w:rPr>
      </w:pPr>
      <w:r>
        <w:rPr>
          <w:rFonts w:ascii="Arial" w:hAnsi="Arial" w:cs="Arial"/>
          <w:b/>
          <w:color w:val="0066FF"/>
          <w:u w:val="single"/>
        </w:rPr>
        <w:t xml:space="preserve">Строительство, реконструкция автомобильных дорог </w:t>
      </w:r>
    </w:p>
    <w:p w:rsidR="00F86DBA" w:rsidRPr="00EB0D2D" w:rsidRDefault="00F86DBA" w:rsidP="005228E6">
      <w:pPr>
        <w:ind w:firstLine="567"/>
        <w:jc w:val="center"/>
        <w:rPr>
          <w:rFonts w:ascii="Arial" w:hAnsi="Arial" w:cs="Arial"/>
          <w:b/>
          <w:color w:val="0066FF"/>
          <w:u w:val="single"/>
        </w:rPr>
      </w:pPr>
      <w:r>
        <w:rPr>
          <w:rFonts w:ascii="Arial" w:hAnsi="Arial" w:cs="Arial"/>
          <w:b/>
          <w:color w:val="0066FF"/>
          <w:u w:val="single"/>
        </w:rPr>
        <w:t>общего пользования регионального значения</w:t>
      </w:r>
    </w:p>
    <w:p w:rsidR="00F86DBA" w:rsidRDefault="00F86DBA" w:rsidP="005228E6">
      <w:pPr>
        <w:spacing w:line="240" w:lineRule="atLeast"/>
        <w:ind w:firstLine="709"/>
        <w:rPr>
          <w:sz w:val="28"/>
          <w:szCs w:val="28"/>
        </w:rPr>
      </w:pPr>
    </w:p>
    <w:p w:rsidR="00F86DBA" w:rsidRPr="005E1E39" w:rsidRDefault="00F86DBA" w:rsidP="005228E6">
      <w:pPr>
        <w:spacing w:line="240" w:lineRule="atLeast"/>
        <w:ind w:firstLine="709"/>
        <w:jc w:val="both"/>
        <w:rPr>
          <w:sz w:val="28"/>
          <w:szCs w:val="28"/>
        </w:rPr>
      </w:pPr>
      <w:r w:rsidRPr="005E1E39">
        <w:rPr>
          <w:sz w:val="28"/>
          <w:szCs w:val="28"/>
        </w:rPr>
        <w:t xml:space="preserve">На строительство и реконструкцию </w:t>
      </w:r>
      <w:r>
        <w:rPr>
          <w:sz w:val="28"/>
          <w:szCs w:val="28"/>
        </w:rPr>
        <w:t xml:space="preserve">региональных </w:t>
      </w:r>
      <w:r w:rsidRPr="005E1E39">
        <w:rPr>
          <w:sz w:val="28"/>
          <w:szCs w:val="28"/>
        </w:rPr>
        <w:t xml:space="preserve">автомобильных дорог из областного бюджета выделено </w:t>
      </w:r>
      <w:r w:rsidRPr="005E1E39">
        <w:rPr>
          <w:b/>
          <w:sz w:val="28"/>
          <w:szCs w:val="28"/>
        </w:rPr>
        <w:t>584 млн</w:t>
      </w:r>
      <w:proofErr w:type="gramStart"/>
      <w:r w:rsidRPr="005E1E39">
        <w:rPr>
          <w:b/>
          <w:sz w:val="28"/>
          <w:szCs w:val="28"/>
        </w:rPr>
        <w:t>.р</w:t>
      </w:r>
      <w:proofErr w:type="gramEnd"/>
      <w:r w:rsidRPr="005E1E39">
        <w:rPr>
          <w:b/>
          <w:sz w:val="28"/>
          <w:szCs w:val="28"/>
        </w:rPr>
        <w:t>уб.</w:t>
      </w:r>
      <w:r w:rsidRPr="005E1E39">
        <w:rPr>
          <w:sz w:val="28"/>
          <w:szCs w:val="28"/>
        </w:rPr>
        <w:t xml:space="preserve">, освоено </w:t>
      </w:r>
      <w:r w:rsidRPr="005E1E39">
        <w:rPr>
          <w:b/>
          <w:sz w:val="28"/>
          <w:szCs w:val="28"/>
        </w:rPr>
        <w:t>27 млн.руб.,</w:t>
      </w:r>
      <w:r w:rsidRPr="005E1E39">
        <w:rPr>
          <w:sz w:val="28"/>
          <w:szCs w:val="28"/>
        </w:rPr>
        <w:t xml:space="preserve"> или </w:t>
      </w:r>
      <w:r w:rsidRPr="005E1E39">
        <w:rPr>
          <w:b/>
          <w:sz w:val="28"/>
          <w:szCs w:val="28"/>
        </w:rPr>
        <w:t>5%.</w:t>
      </w:r>
      <w:r w:rsidRPr="005E1E39">
        <w:rPr>
          <w:sz w:val="28"/>
          <w:szCs w:val="28"/>
        </w:rPr>
        <w:t xml:space="preserve"> </w:t>
      </w:r>
    </w:p>
    <w:p w:rsidR="00F86DBA" w:rsidRPr="00075130" w:rsidRDefault="0000413A" w:rsidP="005228E6">
      <w:pPr>
        <w:ind w:left="142"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left:0;text-align:left;margin-left:9.9pt;margin-top:2.35pt;width:27.75pt;height:7.5pt;z-index:251652096" fillcolor="#0070c0"/>
        </w:pict>
      </w:r>
      <w:r w:rsidR="00F86DBA" w:rsidRPr="00075130">
        <w:rPr>
          <w:i/>
          <w:sz w:val="28"/>
          <w:szCs w:val="28"/>
        </w:rPr>
        <w:t>Заключены контракты на выполнение работ по реконструкции:</w:t>
      </w:r>
    </w:p>
    <w:p w:rsidR="00F86DBA" w:rsidRPr="00075130" w:rsidRDefault="0000413A" w:rsidP="005228E6">
      <w:pPr>
        <w:ind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27" type="#_x0000_t55" style="position:absolute;left:0;text-align:left;margin-left:6.15pt;margin-top:6.9pt;width:17.25pt;height:5.25pt;z-index:251653120" strokecolor="#002060"/>
        </w:pict>
      </w:r>
      <w:r w:rsidR="00F86DBA">
        <w:rPr>
          <w:i/>
          <w:sz w:val="28"/>
          <w:szCs w:val="28"/>
        </w:rPr>
        <w:t xml:space="preserve"> «Липецк-Данков»</w:t>
      </w:r>
      <w:r w:rsidR="00F86DBA" w:rsidRPr="00075130">
        <w:rPr>
          <w:i/>
          <w:sz w:val="28"/>
          <w:szCs w:val="28"/>
        </w:rPr>
        <w:t xml:space="preserve"> </w:t>
      </w:r>
      <w:r w:rsidR="00F86DBA">
        <w:rPr>
          <w:i/>
          <w:sz w:val="28"/>
          <w:szCs w:val="28"/>
        </w:rPr>
        <w:t xml:space="preserve">3 км </w:t>
      </w:r>
      <w:r w:rsidR="00F86DBA" w:rsidRPr="00075130">
        <w:rPr>
          <w:i/>
          <w:sz w:val="28"/>
          <w:szCs w:val="28"/>
        </w:rPr>
        <w:t>в Липецком районе на сумму 373 млн</w:t>
      </w:r>
      <w:proofErr w:type="gramStart"/>
      <w:r w:rsidR="00F86DBA" w:rsidRPr="00075130">
        <w:rPr>
          <w:i/>
          <w:sz w:val="28"/>
          <w:szCs w:val="28"/>
        </w:rPr>
        <w:t>.р</w:t>
      </w:r>
      <w:proofErr w:type="gramEnd"/>
      <w:r w:rsidR="00F86DBA" w:rsidRPr="00075130">
        <w:rPr>
          <w:i/>
          <w:sz w:val="28"/>
          <w:szCs w:val="28"/>
        </w:rPr>
        <w:t xml:space="preserve">уб., в т.ч. подлежит освоению: </w:t>
      </w:r>
    </w:p>
    <w:p w:rsidR="00F86DBA" w:rsidRPr="00075130" w:rsidRDefault="00F86DBA" w:rsidP="005228E6">
      <w:pPr>
        <w:ind w:firstLine="709"/>
        <w:jc w:val="both"/>
        <w:rPr>
          <w:i/>
          <w:sz w:val="28"/>
          <w:szCs w:val="28"/>
        </w:rPr>
      </w:pPr>
      <w:r w:rsidRPr="00075130">
        <w:rPr>
          <w:i/>
          <w:sz w:val="28"/>
          <w:szCs w:val="28"/>
        </w:rPr>
        <w:t>в 2016 году – 249 млн</w:t>
      </w:r>
      <w:proofErr w:type="gramStart"/>
      <w:r w:rsidRPr="00075130">
        <w:rPr>
          <w:i/>
          <w:sz w:val="28"/>
          <w:szCs w:val="28"/>
        </w:rPr>
        <w:t>.р</w:t>
      </w:r>
      <w:proofErr w:type="gramEnd"/>
      <w:r w:rsidRPr="00075130">
        <w:rPr>
          <w:i/>
          <w:sz w:val="28"/>
          <w:szCs w:val="28"/>
        </w:rPr>
        <w:t xml:space="preserve">уб., из них средства областного бюджета – 27 млн.руб., </w:t>
      </w:r>
      <w:r w:rsidRPr="00075130">
        <w:rPr>
          <w:i/>
          <w:sz w:val="28"/>
          <w:szCs w:val="28"/>
          <w:u w:val="single"/>
        </w:rPr>
        <w:t>межбюджетные трансферты*</w:t>
      </w:r>
      <w:r w:rsidRPr="00075130">
        <w:rPr>
          <w:i/>
          <w:sz w:val="28"/>
          <w:szCs w:val="28"/>
        </w:rPr>
        <w:t xml:space="preserve">  из федерального бюджета – 224 млн.руб.; </w:t>
      </w:r>
    </w:p>
    <w:p w:rsidR="00F86DBA" w:rsidRPr="00075130" w:rsidRDefault="00F86DBA" w:rsidP="005228E6">
      <w:pPr>
        <w:ind w:firstLine="709"/>
        <w:jc w:val="both"/>
        <w:rPr>
          <w:i/>
          <w:sz w:val="28"/>
          <w:szCs w:val="28"/>
        </w:rPr>
      </w:pPr>
      <w:r w:rsidRPr="00075130">
        <w:rPr>
          <w:i/>
          <w:sz w:val="28"/>
          <w:szCs w:val="28"/>
        </w:rPr>
        <w:t>в 2017 году – 124 млн</w:t>
      </w:r>
      <w:proofErr w:type="gramStart"/>
      <w:r w:rsidRPr="00075130">
        <w:rPr>
          <w:i/>
          <w:sz w:val="28"/>
          <w:szCs w:val="28"/>
        </w:rPr>
        <w:t>.р</w:t>
      </w:r>
      <w:proofErr w:type="gramEnd"/>
      <w:r w:rsidRPr="00075130">
        <w:rPr>
          <w:i/>
          <w:sz w:val="28"/>
          <w:szCs w:val="28"/>
        </w:rPr>
        <w:t xml:space="preserve">уб. (ввод 3 км и 65 п.м. в 2017 году). </w:t>
      </w:r>
    </w:p>
    <w:p w:rsidR="00F86DBA" w:rsidRPr="00075130" w:rsidRDefault="00F86DBA" w:rsidP="005228E6">
      <w:pPr>
        <w:ind w:firstLine="709"/>
        <w:jc w:val="both"/>
        <w:rPr>
          <w:i/>
          <w:sz w:val="28"/>
          <w:szCs w:val="28"/>
        </w:rPr>
      </w:pPr>
      <w:r w:rsidRPr="00075130">
        <w:rPr>
          <w:i/>
          <w:sz w:val="28"/>
          <w:szCs w:val="28"/>
        </w:rPr>
        <w:t>На 01.07.2016 г. завершается строительство  временной объездной дороги на данном объекте, работы выполнены на 10,5 млн</w:t>
      </w:r>
      <w:proofErr w:type="gramStart"/>
      <w:r w:rsidRPr="00075130">
        <w:rPr>
          <w:i/>
          <w:sz w:val="28"/>
          <w:szCs w:val="28"/>
        </w:rPr>
        <w:t>.р</w:t>
      </w:r>
      <w:proofErr w:type="gramEnd"/>
      <w:r w:rsidRPr="00075130">
        <w:rPr>
          <w:i/>
          <w:sz w:val="28"/>
          <w:szCs w:val="28"/>
        </w:rPr>
        <w:t>уб. ОАО «</w:t>
      </w:r>
      <w:proofErr w:type="spellStart"/>
      <w:r w:rsidRPr="00075130">
        <w:rPr>
          <w:i/>
          <w:sz w:val="28"/>
          <w:szCs w:val="28"/>
        </w:rPr>
        <w:t>Елецкое</w:t>
      </w:r>
      <w:proofErr w:type="spellEnd"/>
      <w:r w:rsidRPr="00075130">
        <w:rPr>
          <w:i/>
          <w:sz w:val="28"/>
          <w:szCs w:val="28"/>
        </w:rPr>
        <w:t xml:space="preserve"> ДСУ № 3» </w:t>
      </w:r>
    </w:p>
    <w:p w:rsidR="00F86DBA" w:rsidRPr="00075130" w:rsidRDefault="0000413A" w:rsidP="005228E6">
      <w:pPr>
        <w:ind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 id="_x0000_s1028" type="#_x0000_t55" style="position:absolute;left:0;text-align:left;margin-left:2.25pt;margin-top:7.1pt;width:16.5pt;height:5.25pt;z-index:251654144" strokecolor="#002060"/>
        </w:pict>
      </w:r>
      <w:r w:rsidR="00F86DBA" w:rsidRPr="00075130">
        <w:rPr>
          <w:i/>
          <w:sz w:val="28"/>
          <w:szCs w:val="28"/>
        </w:rPr>
        <w:t xml:space="preserve">«Липецк-Данков» </w:t>
      </w:r>
      <w:r w:rsidR="00F86DBA">
        <w:rPr>
          <w:i/>
          <w:sz w:val="28"/>
          <w:szCs w:val="28"/>
        </w:rPr>
        <w:t>2 км</w:t>
      </w:r>
      <w:r w:rsidR="00F86DBA" w:rsidRPr="00075130">
        <w:rPr>
          <w:i/>
          <w:sz w:val="28"/>
          <w:szCs w:val="28"/>
        </w:rPr>
        <w:t xml:space="preserve"> в Липецком районе на сумму 150 млн</w:t>
      </w:r>
      <w:proofErr w:type="gramStart"/>
      <w:r w:rsidR="00F86DBA" w:rsidRPr="00075130">
        <w:rPr>
          <w:i/>
          <w:sz w:val="28"/>
          <w:szCs w:val="28"/>
        </w:rPr>
        <w:t>.р</w:t>
      </w:r>
      <w:proofErr w:type="gramEnd"/>
      <w:r w:rsidR="00F86DBA" w:rsidRPr="00075130">
        <w:rPr>
          <w:i/>
          <w:sz w:val="28"/>
          <w:szCs w:val="28"/>
        </w:rPr>
        <w:t>уб., в том числе подлежит освоению в 2016 году 130 млн.руб., в 2017 году – 20 млн.руб. (ввод 2 км в 2017 году). Подрядной организацией является также ОАО «</w:t>
      </w:r>
      <w:proofErr w:type="spellStart"/>
      <w:r w:rsidR="00F86DBA" w:rsidRPr="00075130">
        <w:rPr>
          <w:i/>
          <w:sz w:val="28"/>
          <w:szCs w:val="28"/>
        </w:rPr>
        <w:t>Елецкое</w:t>
      </w:r>
      <w:proofErr w:type="spellEnd"/>
      <w:r w:rsidR="00F86DBA" w:rsidRPr="00075130">
        <w:rPr>
          <w:i/>
          <w:sz w:val="28"/>
          <w:szCs w:val="28"/>
        </w:rPr>
        <w:t xml:space="preserve"> ДСУ № 3».</w:t>
      </w:r>
    </w:p>
    <w:p w:rsidR="00F86DBA" w:rsidRPr="00075130" w:rsidRDefault="0000413A" w:rsidP="005228E6">
      <w:pPr>
        <w:ind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 id="_x0000_s1029" type="#_x0000_t55" style="position:absolute;left:0;text-align:left;margin-left:6.15pt;margin-top:5.7pt;width:17.25pt;height:5.25pt;z-index:251655168" strokecolor="#002060"/>
        </w:pict>
      </w:r>
      <w:r w:rsidR="00F86DBA" w:rsidRPr="00075130">
        <w:rPr>
          <w:i/>
          <w:sz w:val="28"/>
          <w:szCs w:val="28"/>
        </w:rPr>
        <w:t xml:space="preserve">«Липецк-Данков» </w:t>
      </w:r>
      <w:r w:rsidR="00F86DBA">
        <w:rPr>
          <w:i/>
          <w:sz w:val="28"/>
          <w:szCs w:val="28"/>
        </w:rPr>
        <w:t>2,2 км</w:t>
      </w:r>
      <w:r w:rsidR="00F86DBA" w:rsidRPr="00075130">
        <w:rPr>
          <w:i/>
          <w:sz w:val="28"/>
          <w:szCs w:val="28"/>
        </w:rPr>
        <w:t xml:space="preserve"> в </w:t>
      </w:r>
      <w:proofErr w:type="spellStart"/>
      <w:r w:rsidR="00F86DBA" w:rsidRPr="00075130">
        <w:rPr>
          <w:i/>
          <w:sz w:val="28"/>
          <w:szCs w:val="28"/>
        </w:rPr>
        <w:t>Лебедянском</w:t>
      </w:r>
      <w:proofErr w:type="spellEnd"/>
      <w:r w:rsidR="00F86DBA" w:rsidRPr="00075130">
        <w:rPr>
          <w:i/>
          <w:sz w:val="28"/>
          <w:szCs w:val="28"/>
        </w:rPr>
        <w:t xml:space="preserve"> районе на сумму 193 млн</w:t>
      </w:r>
      <w:proofErr w:type="gramStart"/>
      <w:r w:rsidR="00F86DBA" w:rsidRPr="00075130">
        <w:rPr>
          <w:i/>
          <w:sz w:val="28"/>
          <w:szCs w:val="28"/>
        </w:rPr>
        <w:t>.р</w:t>
      </w:r>
      <w:proofErr w:type="gramEnd"/>
      <w:r w:rsidR="00F86DBA" w:rsidRPr="00075130">
        <w:rPr>
          <w:i/>
          <w:sz w:val="28"/>
          <w:szCs w:val="28"/>
        </w:rPr>
        <w:t>уб. (ввод в 2016 году). Подрядной организацией является ООО «Липецкое ДСП № 1».</w:t>
      </w:r>
    </w:p>
    <w:p w:rsidR="00F86DBA" w:rsidRPr="00075130" w:rsidRDefault="0000413A" w:rsidP="005228E6">
      <w:pPr>
        <w:ind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 id="_x0000_s1030" type="#_x0000_t55" style="position:absolute;left:0;text-align:left;margin-left:6.9pt;margin-top:5.1pt;width:17.25pt;height:5.25pt;z-index:251656192" strokecolor="#002060"/>
        </w:pict>
      </w:r>
      <w:r w:rsidR="00F86DBA" w:rsidRPr="00075130">
        <w:rPr>
          <w:i/>
          <w:noProof/>
          <w:sz w:val="28"/>
          <w:szCs w:val="28"/>
        </w:rPr>
        <w:t>На стадии проведения торгов объект</w:t>
      </w:r>
      <w:r w:rsidR="00F86DBA" w:rsidRPr="00075130">
        <w:rPr>
          <w:i/>
          <w:sz w:val="28"/>
          <w:szCs w:val="28"/>
        </w:rPr>
        <w:t xml:space="preserve"> реконструкции автомобильной дороги «</w:t>
      </w:r>
      <w:proofErr w:type="spellStart"/>
      <w:r w:rsidR="00F86DBA" w:rsidRPr="00075130">
        <w:rPr>
          <w:i/>
          <w:sz w:val="28"/>
          <w:szCs w:val="28"/>
        </w:rPr>
        <w:t>Хлевное-Тербуны</w:t>
      </w:r>
      <w:proofErr w:type="spellEnd"/>
      <w:r w:rsidR="00F86DBA" w:rsidRPr="00075130">
        <w:rPr>
          <w:i/>
          <w:sz w:val="28"/>
          <w:szCs w:val="28"/>
        </w:rPr>
        <w:t>» в с. Тербуны Липецкой области протяженностью 2 км проектной стоимостью 42 млн</w:t>
      </w:r>
      <w:proofErr w:type="gramStart"/>
      <w:r w:rsidR="00F86DBA" w:rsidRPr="00075130">
        <w:rPr>
          <w:i/>
          <w:sz w:val="28"/>
          <w:szCs w:val="28"/>
        </w:rPr>
        <w:t>.р</w:t>
      </w:r>
      <w:proofErr w:type="gramEnd"/>
      <w:r w:rsidR="00F86DBA" w:rsidRPr="00075130">
        <w:rPr>
          <w:i/>
          <w:sz w:val="28"/>
          <w:szCs w:val="28"/>
        </w:rPr>
        <w:t>уб.</w:t>
      </w:r>
    </w:p>
    <w:p w:rsidR="00F86DBA" w:rsidRPr="00075130" w:rsidRDefault="0000413A" w:rsidP="005228E6">
      <w:pPr>
        <w:ind w:firstLine="709"/>
        <w:jc w:val="both"/>
        <w:rPr>
          <w:i/>
          <w:sz w:val="28"/>
          <w:szCs w:val="28"/>
        </w:rPr>
      </w:pPr>
      <w:r w:rsidRPr="0000413A">
        <w:rPr>
          <w:noProof/>
        </w:rPr>
        <w:pict>
          <v:shape id="_x0000_s1031" type="#_x0000_t13" style="position:absolute;left:0;text-align:left;margin-left:1.65pt;margin-top:4.05pt;width:27.75pt;height:7.5pt;z-index:251657216" fillcolor="#0070c0"/>
        </w:pict>
      </w:r>
      <w:r w:rsidR="00F86DBA" w:rsidRPr="00075130">
        <w:rPr>
          <w:i/>
          <w:sz w:val="28"/>
          <w:szCs w:val="28"/>
        </w:rPr>
        <w:t xml:space="preserve">На разработку проектно-сметной документации на строительство и реконструкцию автомобильных дорог общего пользования регионального значения предусмотрено </w:t>
      </w:r>
      <w:r w:rsidR="00F86DBA" w:rsidRPr="00075130">
        <w:rPr>
          <w:b/>
          <w:i/>
          <w:sz w:val="28"/>
          <w:szCs w:val="28"/>
        </w:rPr>
        <w:t>39  млн</w:t>
      </w:r>
      <w:proofErr w:type="gramStart"/>
      <w:r w:rsidR="00F86DBA" w:rsidRPr="00075130">
        <w:rPr>
          <w:b/>
          <w:i/>
          <w:sz w:val="28"/>
          <w:szCs w:val="28"/>
        </w:rPr>
        <w:t>.р</w:t>
      </w:r>
      <w:proofErr w:type="gramEnd"/>
      <w:r w:rsidR="00F86DBA" w:rsidRPr="00075130">
        <w:rPr>
          <w:b/>
          <w:i/>
          <w:sz w:val="28"/>
          <w:szCs w:val="28"/>
        </w:rPr>
        <w:t>уб.</w:t>
      </w:r>
      <w:r w:rsidR="00F86DBA" w:rsidRPr="00075130">
        <w:rPr>
          <w:i/>
          <w:sz w:val="28"/>
          <w:szCs w:val="28"/>
        </w:rPr>
        <w:t xml:space="preserve"> Выполнено работ и произведена их оплата в сумме 12 млн.руб.</w:t>
      </w:r>
    </w:p>
    <w:p w:rsidR="00F86DBA" w:rsidRDefault="00F86DBA" w:rsidP="005228E6"/>
    <w:p w:rsidR="00F86DBA" w:rsidRPr="00CD00C2" w:rsidRDefault="00F86DBA" w:rsidP="005228E6">
      <w:pPr>
        <w:jc w:val="center"/>
        <w:rPr>
          <w:rStyle w:val="apple-style-span"/>
          <w:rFonts w:ascii="Arial" w:hAnsi="Arial" w:cs="Arial"/>
          <w:b/>
          <w:color w:val="0066FF"/>
          <w:szCs w:val="28"/>
          <w:u w:val="single"/>
        </w:rPr>
      </w:pPr>
      <w:r>
        <w:rPr>
          <w:rStyle w:val="apple-style-span"/>
          <w:rFonts w:ascii="Arial" w:hAnsi="Arial" w:cs="Arial"/>
          <w:b/>
          <w:color w:val="0066FF"/>
          <w:szCs w:val="28"/>
          <w:u w:val="single"/>
        </w:rPr>
        <w:t>Устройство линий наружного освещения на дорогах регионального значения</w:t>
      </w:r>
    </w:p>
    <w:p w:rsidR="00F86DBA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</w:p>
    <w:p w:rsidR="00F86DBA" w:rsidRPr="00557168" w:rsidRDefault="0000413A" w:rsidP="005228E6">
      <w:pPr>
        <w:spacing w:line="240" w:lineRule="atLeast"/>
        <w:ind w:firstLine="709"/>
        <w:jc w:val="both"/>
        <w:rPr>
          <w:b/>
          <w:sz w:val="28"/>
          <w:szCs w:val="28"/>
        </w:rPr>
      </w:pPr>
      <w:r w:rsidRPr="0000413A">
        <w:rPr>
          <w:noProof/>
        </w:rPr>
        <w:pict>
          <v:shape id="_x0000_s1032" type="#_x0000_t13" style="position:absolute;left:0;text-align:left;margin-left:1.65pt;margin-top:5.2pt;width:27.75pt;height:7.5pt;z-index:251658240" fillcolor="#0070c0"/>
        </w:pict>
      </w:r>
      <w:r w:rsidR="00F86DBA" w:rsidRPr="005E1E39">
        <w:rPr>
          <w:sz w:val="28"/>
          <w:szCs w:val="28"/>
        </w:rPr>
        <w:t xml:space="preserve">На устройство линий наружного освещения предусмотрено </w:t>
      </w:r>
      <w:r w:rsidR="00F86DBA" w:rsidRPr="00557168">
        <w:rPr>
          <w:b/>
          <w:sz w:val="28"/>
          <w:szCs w:val="28"/>
        </w:rPr>
        <w:t>40 млн</w:t>
      </w:r>
      <w:proofErr w:type="gramStart"/>
      <w:r w:rsidR="00F86DBA" w:rsidRPr="00557168">
        <w:rPr>
          <w:b/>
          <w:sz w:val="28"/>
          <w:szCs w:val="28"/>
        </w:rPr>
        <w:t>.р</w:t>
      </w:r>
      <w:proofErr w:type="gramEnd"/>
      <w:r w:rsidR="00F86DBA" w:rsidRPr="00557168">
        <w:rPr>
          <w:b/>
          <w:sz w:val="28"/>
          <w:szCs w:val="28"/>
        </w:rPr>
        <w:t>уб.</w:t>
      </w:r>
    </w:p>
    <w:p w:rsidR="00F86DBA" w:rsidRPr="005E1E39" w:rsidRDefault="00F86DBA" w:rsidP="005228E6">
      <w:pPr>
        <w:ind w:firstLine="709"/>
        <w:jc w:val="both"/>
        <w:rPr>
          <w:sz w:val="28"/>
          <w:szCs w:val="28"/>
        </w:rPr>
      </w:pPr>
      <w:r w:rsidRPr="005E1E39">
        <w:rPr>
          <w:sz w:val="28"/>
          <w:szCs w:val="28"/>
        </w:rPr>
        <w:t xml:space="preserve">В отчетном периоде выполнены работы по устройству линий наружного освещения на сумму </w:t>
      </w:r>
      <w:r>
        <w:rPr>
          <w:sz w:val="28"/>
          <w:szCs w:val="28"/>
        </w:rPr>
        <w:t>10</w:t>
      </w:r>
      <w:r w:rsidRPr="005E1E39">
        <w:rPr>
          <w:sz w:val="28"/>
          <w:szCs w:val="28"/>
        </w:rPr>
        <w:t xml:space="preserve"> млн</w:t>
      </w:r>
      <w:proofErr w:type="gramStart"/>
      <w:r w:rsidRPr="005E1E39">
        <w:rPr>
          <w:sz w:val="28"/>
          <w:szCs w:val="28"/>
        </w:rPr>
        <w:t>.р</w:t>
      </w:r>
      <w:proofErr w:type="gramEnd"/>
      <w:r w:rsidRPr="005E1E39">
        <w:rPr>
          <w:sz w:val="28"/>
          <w:szCs w:val="28"/>
        </w:rPr>
        <w:t>уб., протяженностью 12 км.</w:t>
      </w:r>
    </w:p>
    <w:p w:rsidR="00F86DBA" w:rsidRDefault="00F86DBA" w:rsidP="005228E6">
      <w:pPr>
        <w:ind w:firstLine="709"/>
        <w:jc w:val="both"/>
        <w:rPr>
          <w:b/>
          <w:i/>
          <w:color w:val="FF0000"/>
          <w:sz w:val="28"/>
        </w:rPr>
      </w:pPr>
    </w:p>
    <w:p w:rsidR="00F86DBA" w:rsidRDefault="007C2F0F" w:rsidP="005228E6">
      <w:pPr>
        <w:ind w:firstLine="709"/>
        <w:jc w:val="both"/>
        <w:rPr>
          <w:b/>
          <w:i/>
          <w:color w:val="FF0000"/>
          <w:sz w:val="28"/>
        </w:rPr>
      </w:pPr>
      <w:r w:rsidRPr="004D49A9">
        <w:rPr>
          <w:b/>
          <w:i/>
          <w:color w:val="FF0000"/>
          <w:sz w:val="28"/>
        </w:rPr>
        <w:object w:dxaOrig="7216" w:dyaOrig="5407">
          <v:shape id="_x0000_i1031" type="#_x0000_t75" style="width:214.85pt;height:161.3pt" o:ole="">
            <v:imagedata r:id="rId20" o:title=""/>
          </v:shape>
          <o:OLEObject Type="Embed" ProgID="PowerPoint.Slide.12" ShapeID="_x0000_i1031" DrawAspect="Content" ObjectID="_1533710230" r:id="rId21"/>
        </w:object>
      </w:r>
    </w:p>
    <w:p w:rsidR="00F86DBA" w:rsidRDefault="00F86DBA" w:rsidP="005228E6">
      <w:pPr>
        <w:ind w:firstLine="709"/>
        <w:jc w:val="both"/>
        <w:rPr>
          <w:b/>
          <w:i/>
          <w:color w:val="FF0000"/>
          <w:sz w:val="28"/>
        </w:rPr>
      </w:pPr>
    </w:p>
    <w:p w:rsidR="00F86DBA" w:rsidRPr="005E1E39" w:rsidRDefault="0000413A" w:rsidP="00916F58">
      <w:pPr>
        <w:ind w:firstLine="709"/>
        <w:jc w:val="both"/>
        <w:rPr>
          <w:sz w:val="28"/>
          <w:szCs w:val="28"/>
        </w:rPr>
      </w:pPr>
      <w:r w:rsidRPr="0000413A">
        <w:rPr>
          <w:noProof/>
        </w:rPr>
        <w:pict>
          <v:shape id="_x0000_s1033" type="#_x0000_t55" style="position:absolute;left:0;text-align:left;margin-left:.3pt;margin-top:6.6pt;width:17.25pt;height:5.25pt;z-index:251664384" strokecolor="#002060"/>
        </w:pict>
      </w:r>
      <w:r w:rsidR="00F86DBA" w:rsidRPr="005E1E39">
        <w:rPr>
          <w:sz w:val="28"/>
          <w:szCs w:val="28"/>
        </w:rPr>
        <w:t xml:space="preserve">«Липецк – Октябрьское - Усмань», с. Аксай в </w:t>
      </w:r>
      <w:proofErr w:type="spellStart"/>
      <w:r w:rsidR="00F86DBA" w:rsidRPr="005E1E39">
        <w:rPr>
          <w:sz w:val="28"/>
          <w:szCs w:val="28"/>
        </w:rPr>
        <w:t>Усманском</w:t>
      </w:r>
      <w:proofErr w:type="spellEnd"/>
      <w:r w:rsidR="00F86DBA" w:rsidRPr="005E1E39">
        <w:rPr>
          <w:sz w:val="28"/>
          <w:szCs w:val="28"/>
        </w:rPr>
        <w:t xml:space="preserve"> районе Липецкой области (5,5 км) на сумму 4 874 тыс</w:t>
      </w:r>
      <w:proofErr w:type="gramStart"/>
      <w:r w:rsidR="00F86DBA" w:rsidRPr="005E1E39">
        <w:rPr>
          <w:sz w:val="28"/>
          <w:szCs w:val="28"/>
        </w:rPr>
        <w:t>.р</w:t>
      </w:r>
      <w:proofErr w:type="gramEnd"/>
      <w:r w:rsidR="00F86DBA" w:rsidRPr="005E1E39">
        <w:rPr>
          <w:sz w:val="28"/>
          <w:szCs w:val="28"/>
        </w:rPr>
        <w:t>уб.</w:t>
      </w:r>
    </w:p>
    <w:p w:rsidR="00F86DBA" w:rsidRPr="00214D93" w:rsidRDefault="0000413A" w:rsidP="00916F58">
      <w:pPr>
        <w:ind w:firstLine="709"/>
        <w:jc w:val="both"/>
        <w:rPr>
          <w:i/>
          <w:sz w:val="28"/>
        </w:rPr>
      </w:pPr>
      <w:r w:rsidRPr="0000413A">
        <w:rPr>
          <w:noProof/>
        </w:rPr>
        <w:pict>
          <v:shape id="_x0000_s1034" type="#_x0000_t55" style="position:absolute;left:0;text-align:left;margin-left:1.65pt;margin-top:7.2pt;width:17.25pt;height:5.25pt;z-index:251661312" strokecolor="#002060"/>
        </w:pict>
      </w:r>
      <w:r w:rsidR="00F86DBA" w:rsidRPr="00214D93">
        <w:rPr>
          <w:i/>
          <w:sz w:val="28"/>
        </w:rPr>
        <w:t>«</w:t>
      </w:r>
      <w:proofErr w:type="spellStart"/>
      <w:r w:rsidR="00F86DBA" w:rsidRPr="00214D93">
        <w:rPr>
          <w:i/>
          <w:sz w:val="28"/>
        </w:rPr>
        <w:t>Хлевное-Тербуны</w:t>
      </w:r>
      <w:proofErr w:type="spellEnd"/>
      <w:r w:rsidR="00F86DBA" w:rsidRPr="00214D93">
        <w:rPr>
          <w:i/>
          <w:sz w:val="28"/>
        </w:rPr>
        <w:t xml:space="preserve">», с. Б.Поляна </w:t>
      </w:r>
      <w:proofErr w:type="spellStart"/>
      <w:r w:rsidR="00F86DBA" w:rsidRPr="00214D93">
        <w:rPr>
          <w:i/>
          <w:sz w:val="28"/>
        </w:rPr>
        <w:t>Тербунского</w:t>
      </w:r>
      <w:proofErr w:type="spellEnd"/>
      <w:r w:rsidR="00F86DBA" w:rsidRPr="00214D93">
        <w:rPr>
          <w:i/>
          <w:sz w:val="28"/>
        </w:rPr>
        <w:t xml:space="preserve"> района (3,7 км) на сумму 449,7 тыс</w:t>
      </w:r>
      <w:proofErr w:type="gramStart"/>
      <w:r w:rsidR="00F86DBA" w:rsidRPr="00214D93">
        <w:rPr>
          <w:i/>
          <w:sz w:val="28"/>
        </w:rPr>
        <w:t>.р</w:t>
      </w:r>
      <w:proofErr w:type="gramEnd"/>
      <w:r w:rsidR="00F86DBA" w:rsidRPr="00214D93">
        <w:rPr>
          <w:i/>
          <w:sz w:val="28"/>
        </w:rPr>
        <w:t>уб., а также выполнены работы по технологическому присоединению линий на сумму 66,7 тыс.руб.;</w:t>
      </w:r>
    </w:p>
    <w:p w:rsidR="00F86DBA" w:rsidRPr="00214D93" w:rsidRDefault="0000413A" w:rsidP="00916F58">
      <w:pPr>
        <w:ind w:firstLine="709"/>
        <w:jc w:val="both"/>
        <w:rPr>
          <w:i/>
          <w:sz w:val="28"/>
        </w:rPr>
      </w:pPr>
      <w:r w:rsidRPr="0000413A">
        <w:rPr>
          <w:noProof/>
        </w:rPr>
        <w:pict>
          <v:shape id="_x0000_s1035" type="#_x0000_t55" style="position:absolute;left:0;text-align:left;margin-left:1.65pt;margin-top:6.9pt;width:17.25pt;height:5.25pt;z-index:251662336" strokecolor="#002060"/>
        </w:pict>
      </w:r>
      <w:r w:rsidR="00F86DBA" w:rsidRPr="00214D93">
        <w:rPr>
          <w:i/>
          <w:sz w:val="28"/>
        </w:rPr>
        <w:t>«</w:t>
      </w:r>
      <w:proofErr w:type="spellStart"/>
      <w:r w:rsidR="00F86DBA" w:rsidRPr="00214D93">
        <w:rPr>
          <w:i/>
          <w:sz w:val="28"/>
        </w:rPr>
        <w:t>Хлевное-Тербуны</w:t>
      </w:r>
      <w:proofErr w:type="spellEnd"/>
      <w:r w:rsidR="00F86DBA" w:rsidRPr="00214D93">
        <w:rPr>
          <w:i/>
          <w:sz w:val="28"/>
        </w:rPr>
        <w:t xml:space="preserve">» в с. Солдатское </w:t>
      </w:r>
      <w:proofErr w:type="spellStart"/>
      <w:r w:rsidR="00F86DBA" w:rsidRPr="00214D93">
        <w:rPr>
          <w:i/>
          <w:sz w:val="28"/>
        </w:rPr>
        <w:t>Тербунского</w:t>
      </w:r>
      <w:proofErr w:type="spellEnd"/>
      <w:r w:rsidR="00F86DBA" w:rsidRPr="00214D93">
        <w:rPr>
          <w:i/>
          <w:sz w:val="28"/>
        </w:rPr>
        <w:t xml:space="preserve"> района (1,89 км) на сумму 230,9 тыс</w:t>
      </w:r>
      <w:proofErr w:type="gramStart"/>
      <w:r w:rsidR="00F86DBA" w:rsidRPr="00214D93">
        <w:rPr>
          <w:i/>
          <w:sz w:val="28"/>
        </w:rPr>
        <w:t>.р</w:t>
      </w:r>
      <w:proofErr w:type="gramEnd"/>
      <w:r w:rsidR="00F86DBA" w:rsidRPr="00214D93">
        <w:rPr>
          <w:i/>
          <w:sz w:val="28"/>
        </w:rPr>
        <w:t>уб., а также выполнены работы по технологическому присоединению линий на сумму 0,550 тыс.руб.;</w:t>
      </w:r>
    </w:p>
    <w:p w:rsidR="00F86DBA" w:rsidRPr="00214D93" w:rsidRDefault="0000413A" w:rsidP="00916F58">
      <w:pPr>
        <w:ind w:firstLine="709"/>
        <w:jc w:val="both"/>
        <w:rPr>
          <w:i/>
          <w:sz w:val="28"/>
        </w:rPr>
      </w:pPr>
      <w:r w:rsidRPr="0000413A">
        <w:rPr>
          <w:noProof/>
        </w:rPr>
        <w:pict>
          <v:shape id="_x0000_s1036" type="#_x0000_t55" style="position:absolute;left:0;text-align:left;margin-left:1.65pt;margin-top:5.85pt;width:17.25pt;height:5.25pt;z-index:251663360" strokecolor="#002060"/>
        </w:pict>
      </w:r>
      <w:r w:rsidR="00F86DBA" w:rsidRPr="00214D93">
        <w:rPr>
          <w:i/>
          <w:sz w:val="28"/>
        </w:rPr>
        <w:t>«</w:t>
      </w:r>
      <w:r w:rsidR="00F86DBA">
        <w:rPr>
          <w:i/>
          <w:sz w:val="28"/>
        </w:rPr>
        <w:t xml:space="preserve">Липецк – Октябрьское - Усмань» </w:t>
      </w:r>
      <w:r w:rsidR="00F86DBA" w:rsidRPr="00214D93">
        <w:rPr>
          <w:i/>
          <w:sz w:val="28"/>
        </w:rPr>
        <w:t xml:space="preserve">в с. Фащевка </w:t>
      </w:r>
      <w:proofErr w:type="spellStart"/>
      <w:r w:rsidR="00F86DBA" w:rsidRPr="00214D93">
        <w:rPr>
          <w:i/>
          <w:sz w:val="28"/>
        </w:rPr>
        <w:t>Грязинского</w:t>
      </w:r>
      <w:proofErr w:type="spellEnd"/>
      <w:r w:rsidR="00F86DBA" w:rsidRPr="00214D93">
        <w:rPr>
          <w:i/>
          <w:sz w:val="28"/>
        </w:rPr>
        <w:t xml:space="preserve"> района (0,93</w:t>
      </w:r>
      <w:r w:rsidR="00F86DBA">
        <w:rPr>
          <w:i/>
          <w:sz w:val="28"/>
        </w:rPr>
        <w:t> </w:t>
      </w:r>
      <w:r w:rsidR="00F86DBA" w:rsidRPr="00214D93">
        <w:rPr>
          <w:i/>
          <w:sz w:val="28"/>
        </w:rPr>
        <w:t>км) на сумму 1 346,6 тыс</w:t>
      </w:r>
      <w:proofErr w:type="gramStart"/>
      <w:r w:rsidR="00F86DBA" w:rsidRPr="00214D93">
        <w:rPr>
          <w:i/>
          <w:sz w:val="28"/>
        </w:rPr>
        <w:t>.р</w:t>
      </w:r>
      <w:proofErr w:type="gramEnd"/>
      <w:r w:rsidR="00F86DBA" w:rsidRPr="00214D93">
        <w:rPr>
          <w:i/>
          <w:sz w:val="28"/>
        </w:rPr>
        <w:t>уб.</w:t>
      </w:r>
    </w:p>
    <w:p w:rsidR="00F86DBA" w:rsidRDefault="00F86DBA" w:rsidP="005228E6">
      <w:pPr>
        <w:ind w:firstLine="709"/>
        <w:jc w:val="both"/>
        <w:rPr>
          <w:rFonts w:ascii="Arial" w:hAnsi="Arial" w:cs="Arial"/>
        </w:rPr>
      </w:pPr>
    </w:p>
    <w:p w:rsidR="00F86DBA" w:rsidRDefault="00F86DBA" w:rsidP="005228E6">
      <w:pPr>
        <w:ind w:firstLine="709"/>
        <w:jc w:val="both"/>
        <w:rPr>
          <w:rFonts w:ascii="Arial" w:hAnsi="Arial" w:cs="Arial"/>
        </w:rPr>
      </w:pPr>
    </w:p>
    <w:p w:rsidR="00F86DBA" w:rsidRPr="00CD00C2" w:rsidRDefault="00F86DBA" w:rsidP="005228E6">
      <w:pPr>
        <w:jc w:val="center"/>
        <w:rPr>
          <w:rStyle w:val="apple-style-span"/>
          <w:rFonts w:ascii="Arial" w:hAnsi="Arial" w:cs="Arial"/>
          <w:b/>
          <w:color w:val="0066FF"/>
          <w:szCs w:val="28"/>
          <w:u w:val="single"/>
        </w:rPr>
      </w:pPr>
      <w:r>
        <w:rPr>
          <w:rStyle w:val="apple-style-span"/>
          <w:rFonts w:ascii="Arial" w:hAnsi="Arial" w:cs="Arial"/>
          <w:b/>
          <w:color w:val="0066FF"/>
          <w:szCs w:val="28"/>
          <w:u w:val="single"/>
        </w:rPr>
        <w:t>Строительство, реконструкция мостовых сооружений</w:t>
      </w:r>
    </w:p>
    <w:p w:rsidR="00F86DBA" w:rsidRDefault="00F86DBA" w:rsidP="005228E6">
      <w:pPr>
        <w:ind w:firstLine="851"/>
        <w:rPr>
          <w:b/>
          <w:i/>
          <w:sz w:val="28"/>
          <w:szCs w:val="28"/>
        </w:rPr>
      </w:pPr>
    </w:p>
    <w:p w:rsidR="00F86DBA" w:rsidRPr="005E1E39" w:rsidRDefault="00F86DBA" w:rsidP="005E1E39">
      <w:pPr>
        <w:ind w:firstLine="709"/>
        <w:jc w:val="both"/>
        <w:rPr>
          <w:color w:val="000000"/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На строительство, реконструкцию и проектирование мостовых сооружений предусмотрено </w:t>
      </w:r>
      <w:r w:rsidRPr="00557168">
        <w:rPr>
          <w:b/>
          <w:color w:val="000000"/>
          <w:sz w:val="28"/>
          <w:szCs w:val="28"/>
        </w:rPr>
        <w:t>106 млн</w:t>
      </w:r>
      <w:proofErr w:type="gramStart"/>
      <w:r w:rsidRPr="00557168">
        <w:rPr>
          <w:b/>
          <w:color w:val="000000"/>
          <w:sz w:val="28"/>
          <w:szCs w:val="28"/>
        </w:rPr>
        <w:t>.р</w:t>
      </w:r>
      <w:proofErr w:type="gramEnd"/>
      <w:r w:rsidRPr="00557168">
        <w:rPr>
          <w:b/>
          <w:color w:val="000000"/>
          <w:sz w:val="28"/>
          <w:szCs w:val="28"/>
        </w:rPr>
        <w:t>уб.</w:t>
      </w:r>
      <w:r w:rsidRPr="005E1E39">
        <w:rPr>
          <w:color w:val="000000"/>
          <w:sz w:val="28"/>
          <w:szCs w:val="28"/>
        </w:rPr>
        <w:t xml:space="preserve"> Н</w:t>
      </w:r>
      <w:r>
        <w:rPr>
          <w:color w:val="000000"/>
          <w:sz w:val="28"/>
          <w:szCs w:val="28"/>
        </w:rPr>
        <w:t xml:space="preserve">а </w:t>
      </w:r>
      <w:r w:rsidRPr="005E1E39">
        <w:rPr>
          <w:color w:val="000000"/>
          <w:sz w:val="28"/>
          <w:szCs w:val="28"/>
        </w:rPr>
        <w:t>1 июля освоено 10 млн.руб.</w:t>
      </w:r>
    </w:p>
    <w:p w:rsidR="00F86DBA" w:rsidRPr="005E1E39" w:rsidRDefault="00F86DBA" w:rsidP="005E1E39">
      <w:pPr>
        <w:ind w:firstLine="709"/>
        <w:jc w:val="both"/>
        <w:rPr>
          <w:sz w:val="28"/>
          <w:szCs w:val="28"/>
        </w:rPr>
      </w:pPr>
      <w:r w:rsidRPr="005E1E39">
        <w:rPr>
          <w:color w:val="000000"/>
          <w:sz w:val="28"/>
          <w:szCs w:val="28"/>
        </w:rPr>
        <w:t>В 1 полугодии з</w:t>
      </w:r>
      <w:r w:rsidRPr="005E1E39">
        <w:rPr>
          <w:sz w:val="28"/>
          <w:szCs w:val="28"/>
        </w:rPr>
        <w:t>аключены контракты и начаты работы:</w:t>
      </w:r>
    </w:p>
    <w:p w:rsidR="00F86DBA" w:rsidRPr="005E1E39" w:rsidRDefault="0000413A" w:rsidP="005228E6">
      <w:pPr>
        <w:ind w:firstLine="709"/>
        <w:jc w:val="both"/>
        <w:rPr>
          <w:sz w:val="28"/>
          <w:szCs w:val="28"/>
        </w:rPr>
      </w:pPr>
      <w:r w:rsidRPr="0000413A">
        <w:rPr>
          <w:noProof/>
        </w:rPr>
        <w:pict>
          <v:shape id="_x0000_s1037" type="#_x0000_t55" style="position:absolute;left:0;text-align:left;margin-left:.3pt;margin-top:5.85pt;width:17.25pt;height:5.25pt;z-index:251659264" strokecolor="#00b0f0"/>
        </w:pict>
      </w:r>
      <w:r w:rsidR="00F86DBA" w:rsidRPr="005E1E39">
        <w:rPr>
          <w:sz w:val="28"/>
          <w:szCs w:val="28"/>
        </w:rPr>
        <w:t xml:space="preserve">Реконструкция мостовых переходов через суходол на </w:t>
      </w:r>
      <w:r w:rsidR="00F86DBA">
        <w:rPr>
          <w:sz w:val="28"/>
          <w:szCs w:val="28"/>
        </w:rPr>
        <w:t>участке</w:t>
      </w:r>
      <w:r w:rsidR="00F86DBA" w:rsidRPr="005E1E39">
        <w:rPr>
          <w:sz w:val="28"/>
          <w:szCs w:val="28"/>
        </w:rPr>
        <w:t xml:space="preserve"> а/</w:t>
      </w:r>
      <w:proofErr w:type="spellStart"/>
      <w:r w:rsidR="00F86DBA" w:rsidRPr="005E1E39">
        <w:rPr>
          <w:sz w:val="28"/>
          <w:szCs w:val="28"/>
        </w:rPr>
        <w:t>д</w:t>
      </w:r>
      <w:proofErr w:type="spellEnd"/>
      <w:r w:rsidR="00F86DBA" w:rsidRPr="005E1E39">
        <w:rPr>
          <w:sz w:val="28"/>
          <w:szCs w:val="28"/>
        </w:rPr>
        <w:t xml:space="preserve"> Липецк-Данков в Липецком районе на сумму 87 млн</w:t>
      </w:r>
      <w:proofErr w:type="gramStart"/>
      <w:r w:rsidR="00F86DBA" w:rsidRPr="005E1E39">
        <w:rPr>
          <w:sz w:val="28"/>
          <w:szCs w:val="28"/>
        </w:rPr>
        <w:t>.р</w:t>
      </w:r>
      <w:proofErr w:type="gramEnd"/>
      <w:r w:rsidR="00F86DBA" w:rsidRPr="005E1E39">
        <w:rPr>
          <w:sz w:val="28"/>
          <w:szCs w:val="28"/>
        </w:rPr>
        <w:t xml:space="preserve">уб. (ввод 0,4 км и 60,5 п.м. в 2016 году). </w:t>
      </w:r>
    </w:p>
    <w:tbl>
      <w:tblPr>
        <w:tblW w:w="10173" w:type="dxa"/>
        <w:tblLook w:val="04A0"/>
      </w:tblPr>
      <w:tblGrid>
        <w:gridCol w:w="5637"/>
        <w:gridCol w:w="4536"/>
      </w:tblGrid>
      <w:tr w:rsidR="00F86DBA" w:rsidRPr="008019F5" w:rsidTr="0022316D">
        <w:tc>
          <w:tcPr>
            <w:tcW w:w="5637" w:type="dxa"/>
          </w:tcPr>
          <w:p w:rsidR="00F86DBA" w:rsidRPr="00D24CCE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r w:rsidRPr="00D24CCE">
              <w:rPr>
                <w:rFonts w:ascii="Arial" w:hAnsi="Arial" w:cs="Arial"/>
                <w:i/>
              </w:rPr>
              <w:t xml:space="preserve">По состоянию на 01 июля выполнено работ на сумму 3,853 млн. руб. - </w:t>
            </w:r>
            <w:r w:rsidRPr="00D24CCE">
              <w:rPr>
                <w:rFonts w:ascii="Arial" w:hAnsi="Arial" w:cs="Arial"/>
                <w:b/>
                <w:i/>
              </w:rPr>
              <w:t>это работы по строительству объездной дороги.</w:t>
            </w:r>
          </w:p>
          <w:p w:rsidR="00F86DBA" w:rsidRPr="008019F5" w:rsidRDefault="00F86DBA" w:rsidP="0022316D">
            <w:pPr>
              <w:ind w:firstLine="709"/>
              <w:jc w:val="both"/>
              <w:rPr>
                <w:rFonts w:ascii="Arial" w:hAnsi="Arial" w:cs="Arial"/>
              </w:rPr>
            </w:pPr>
            <w:r w:rsidRPr="00D24CCE">
              <w:rPr>
                <w:rFonts w:ascii="Arial" w:hAnsi="Arial" w:cs="Arial"/>
                <w:i/>
              </w:rPr>
              <w:t>Генеральный подрядчик ОАО «</w:t>
            </w:r>
            <w:proofErr w:type="spellStart"/>
            <w:r w:rsidRPr="00D24CCE">
              <w:rPr>
                <w:rFonts w:ascii="Arial" w:hAnsi="Arial" w:cs="Arial"/>
                <w:i/>
              </w:rPr>
              <w:t>Елецкое</w:t>
            </w:r>
            <w:proofErr w:type="spellEnd"/>
            <w:r w:rsidRPr="00D24CCE">
              <w:rPr>
                <w:rFonts w:ascii="Arial" w:hAnsi="Arial" w:cs="Arial"/>
                <w:i/>
              </w:rPr>
              <w:t xml:space="preserve"> ДСУ №3». На реконструкции мостов заняты АОА «Мостостроительный отряд №126» и ООО «</w:t>
            </w:r>
            <w:proofErr w:type="spellStart"/>
            <w:r w:rsidRPr="00D24CCE">
              <w:rPr>
                <w:rFonts w:ascii="Arial" w:hAnsi="Arial" w:cs="Arial"/>
                <w:i/>
              </w:rPr>
              <w:t>Автомост</w:t>
            </w:r>
            <w:proofErr w:type="spellEnd"/>
            <w:r w:rsidRPr="00D24CCE">
              <w:rPr>
                <w:rFonts w:ascii="Arial" w:hAnsi="Arial" w:cs="Arial"/>
                <w:i/>
              </w:rPr>
              <w:t>» г</w:t>
            </w:r>
            <w:proofErr w:type="gramStart"/>
            <w:r w:rsidRPr="00D24CCE">
              <w:rPr>
                <w:rFonts w:ascii="Arial" w:hAnsi="Arial" w:cs="Arial"/>
                <w:i/>
              </w:rPr>
              <w:t>.Б</w:t>
            </w:r>
            <w:proofErr w:type="gramEnd"/>
            <w:r w:rsidRPr="00D24CCE">
              <w:rPr>
                <w:rFonts w:ascii="Arial" w:hAnsi="Arial" w:cs="Arial"/>
                <w:i/>
              </w:rPr>
              <w:t>елгород.</w:t>
            </w:r>
          </w:p>
        </w:tc>
        <w:tc>
          <w:tcPr>
            <w:tcW w:w="4536" w:type="dxa"/>
          </w:tcPr>
          <w:p w:rsidR="00F86DBA" w:rsidRPr="008019F5" w:rsidRDefault="003F18A2" w:rsidP="0022316D">
            <w:pPr>
              <w:jc w:val="both"/>
              <w:rPr>
                <w:rFonts w:ascii="Arial" w:hAnsi="Arial" w:cs="Arial"/>
              </w:rPr>
            </w:pPr>
            <w:r w:rsidRPr="0000413A">
              <w:rPr>
                <w:rFonts w:ascii="Arial" w:hAnsi="Arial" w:cs="Arial"/>
                <w:noProof/>
              </w:rPr>
              <w:pict>
                <v:shape id="Рисунок 7" o:spid="_x0000_i1032" type="#_x0000_t75" alt="Реконструкция мостов на км 28+132 и км 28+360 ад Липецк-Данков" style="width:137.1pt;height:106.55pt;visibility:visible">
                  <v:imagedata r:id="rId22" o:title=""/>
                </v:shape>
              </w:pict>
            </w:r>
          </w:p>
        </w:tc>
      </w:tr>
    </w:tbl>
    <w:p w:rsidR="00F86DBA" w:rsidRDefault="0000413A" w:rsidP="005228E6">
      <w:pPr>
        <w:ind w:firstLine="709"/>
        <w:jc w:val="both"/>
        <w:rPr>
          <w:rFonts w:ascii="Arial" w:hAnsi="Arial" w:cs="Arial"/>
        </w:rPr>
      </w:pPr>
      <w:r w:rsidRPr="0000413A">
        <w:rPr>
          <w:noProof/>
        </w:rPr>
        <w:pict>
          <v:shape id="_x0000_s1038" type="#_x0000_t55" style="position:absolute;left:0;text-align:left;margin-left:.3pt;margin-top:7.95pt;width:17.25pt;height:5.25pt;z-index:251660288;mso-position-horizontal-relative:text;mso-position-vertical-relative:text" strokecolor="#00b0f0"/>
        </w:pict>
      </w:r>
      <w:r w:rsidR="00F86DBA">
        <w:rPr>
          <w:rFonts w:ascii="Arial" w:hAnsi="Arial" w:cs="Arial"/>
        </w:rPr>
        <w:t>Р</w:t>
      </w:r>
      <w:r w:rsidR="00F86DBA" w:rsidRPr="00E14320">
        <w:rPr>
          <w:rFonts w:ascii="Arial" w:hAnsi="Arial" w:cs="Arial"/>
        </w:rPr>
        <w:t>еконструкци</w:t>
      </w:r>
      <w:r w:rsidR="00F86DBA">
        <w:rPr>
          <w:rFonts w:ascii="Arial" w:hAnsi="Arial" w:cs="Arial"/>
        </w:rPr>
        <w:t>я</w:t>
      </w:r>
      <w:r w:rsidR="00F86DBA" w:rsidRPr="00E14320">
        <w:rPr>
          <w:rFonts w:ascii="Arial" w:hAnsi="Arial" w:cs="Arial"/>
        </w:rPr>
        <w:t xml:space="preserve"> мостового перехода через суходол на а/</w:t>
      </w:r>
      <w:proofErr w:type="spellStart"/>
      <w:r w:rsidR="00F86DBA" w:rsidRPr="00E14320">
        <w:rPr>
          <w:rFonts w:ascii="Arial" w:hAnsi="Arial" w:cs="Arial"/>
        </w:rPr>
        <w:t>д</w:t>
      </w:r>
      <w:proofErr w:type="spellEnd"/>
      <w:r w:rsidR="00F86DBA" w:rsidRPr="00E14320">
        <w:rPr>
          <w:rFonts w:ascii="Arial" w:hAnsi="Arial" w:cs="Arial"/>
        </w:rPr>
        <w:t xml:space="preserve"> «Подъезд к </w:t>
      </w:r>
      <w:proofErr w:type="spellStart"/>
      <w:r w:rsidR="00F86DBA" w:rsidRPr="00E14320">
        <w:rPr>
          <w:rFonts w:ascii="Arial" w:hAnsi="Arial" w:cs="Arial"/>
        </w:rPr>
        <w:t>с</w:t>
      </w:r>
      <w:proofErr w:type="gramStart"/>
      <w:r w:rsidR="00F86DBA" w:rsidRPr="00E14320">
        <w:rPr>
          <w:rFonts w:ascii="Arial" w:hAnsi="Arial" w:cs="Arial"/>
        </w:rPr>
        <w:t>.К</w:t>
      </w:r>
      <w:proofErr w:type="gramEnd"/>
      <w:r w:rsidR="00F86DBA" w:rsidRPr="00E14320">
        <w:rPr>
          <w:rFonts w:ascii="Arial" w:hAnsi="Arial" w:cs="Arial"/>
        </w:rPr>
        <w:t>уймань</w:t>
      </w:r>
      <w:proofErr w:type="spellEnd"/>
      <w:r w:rsidR="00F86DBA" w:rsidRPr="00E14320">
        <w:rPr>
          <w:rFonts w:ascii="Arial" w:hAnsi="Arial" w:cs="Arial"/>
        </w:rPr>
        <w:t xml:space="preserve">» в </w:t>
      </w:r>
      <w:proofErr w:type="spellStart"/>
      <w:r w:rsidR="00F86DBA" w:rsidRPr="00E14320">
        <w:rPr>
          <w:rFonts w:ascii="Arial" w:hAnsi="Arial" w:cs="Arial"/>
        </w:rPr>
        <w:t>Лебедянском</w:t>
      </w:r>
      <w:proofErr w:type="spellEnd"/>
      <w:r w:rsidR="00F86DBA" w:rsidRPr="00E14320">
        <w:rPr>
          <w:rFonts w:ascii="Arial" w:hAnsi="Arial" w:cs="Arial"/>
        </w:rPr>
        <w:t xml:space="preserve"> районе на сумму 16 млн.руб. (ввод 0,</w:t>
      </w:r>
      <w:r w:rsidR="00F86DBA">
        <w:rPr>
          <w:rFonts w:ascii="Arial" w:hAnsi="Arial" w:cs="Arial"/>
        </w:rPr>
        <w:t>2</w:t>
      </w:r>
      <w:r w:rsidR="00F86DBA" w:rsidRPr="00E14320">
        <w:rPr>
          <w:rFonts w:ascii="Arial" w:hAnsi="Arial" w:cs="Arial"/>
        </w:rPr>
        <w:t xml:space="preserve"> км и 24 п.м. в 2016 году).</w:t>
      </w:r>
    </w:p>
    <w:tbl>
      <w:tblPr>
        <w:tblW w:w="10173" w:type="dxa"/>
        <w:tblLook w:val="04A0"/>
      </w:tblPr>
      <w:tblGrid>
        <w:gridCol w:w="5778"/>
        <w:gridCol w:w="4395"/>
      </w:tblGrid>
      <w:tr w:rsidR="00F86DBA" w:rsidRPr="008019F5" w:rsidTr="00783C4E">
        <w:trPr>
          <w:trHeight w:val="2141"/>
        </w:trPr>
        <w:tc>
          <w:tcPr>
            <w:tcW w:w="5778" w:type="dxa"/>
          </w:tcPr>
          <w:p w:rsidR="00F86DBA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r w:rsidRPr="00D24CCE">
              <w:rPr>
                <w:rFonts w:ascii="Arial" w:hAnsi="Arial" w:cs="Arial"/>
                <w:i/>
              </w:rPr>
              <w:t>По состоянию на 01 июля основная часть работ выполнена, освоено 6 млн</w:t>
            </w:r>
            <w:proofErr w:type="gramStart"/>
            <w:r w:rsidRPr="00D24CCE">
              <w:rPr>
                <w:rFonts w:ascii="Arial" w:hAnsi="Arial" w:cs="Arial"/>
                <w:i/>
              </w:rPr>
              <w:t>.р</w:t>
            </w:r>
            <w:proofErr w:type="gramEnd"/>
            <w:r w:rsidRPr="00D24CCE">
              <w:rPr>
                <w:rFonts w:ascii="Arial" w:hAnsi="Arial" w:cs="Arial"/>
                <w:i/>
              </w:rPr>
              <w:t>уб.  Ввод трубы в эксплуатацию планируется осуществить на два месяца раньше намеченного срока. Строительство ведет ООО «ДСУ №7».</w:t>
            </w:r>
          </w:p>
          <w:p w:rsidR="00F86DBA" w:rsidRDefault="00F86DBA" w:rsidP="0022316D">
            <w:pPr>
              <w:ind w:firstLine="709"/>
              <w:jc w:val="both"/>
              <w:rPr>
                <w:b/>
                <w:i/>
                <w:color w:val="FF0000"/>
                <w:sz w:val="28"/>
              </w:rPr>
            </w:pPr>
          </w:p>
          <w:p w:rsidR="00F86DBA" w:rsidRPr="002E2ABE" w:rsidRDefault="00F86DBA" w:rsidP="0022316D">
            <w:pPr>
              <w:ind w:firstLine="709"/>
              <w:jc w:val="both"/>
              <w:rPr>
                <w:b/>
                <w:i/>
                <w:color w:val="FF0000"/>
              </w:rPr>
            </w:pPr>
          </w:p>
        </w:tc>
        <w:tc>
          <w:tcPr>
            <w:tcW w:w="4395" w:type="dxa"/>
          </w:tcPr>
          <w:p w:rsidR="00F86DBA" w:rsidRPr="008019F5" w:rsidRDefault="003F18A2" w:rsidP="0022316D">
            <w:pPr>
              <w:jc w:val="both"/>
              <w:rPr>
                <w:rFonts w:ascii="Arial" w:hAnsi="Arial" w:cs="Arial"/>
              </w:rPr>
            </w:pPr>
            <w:r w:rsidRPr="0000413A">
              <w:rPr>
                <w:rFonts w:ascii="Arial" w:hAnsi="Arial" w:cs="Arial"/>
                <w:b/>
                <w:noProof/>
              </w:rPr>
              <w:pict>
                <v:shape id="Рисунок 8" o:spid="_x0000_i1033" type="#_x0000_t75" alt="Реконструкция моста под трубу в с" style="width:131.9pt;height:101.4pt;visibility:visible">
                  <v:imagedata r:id="rId23" o:title=""/>
                </v:shape>
              </w:pict>
            </w:r>
          </w:p>
        </w:tc>
      </w:tr>
    </w:tbl>
    <w:p w:rsidR="00F86DBA" w:rsidRDefault="00F86DBA" w:rsidP="005228E6">
      <w:pPr>
        <w:ind w:firstLine="709"/>
        <w:jc w:val="both"/>
        <w:rPr>
          <w:rFonts w:ascii="Arial" w:hAnsi="Arial" w:cs="Arial"/>
          <w:u w:val="single"/>
        </w:rPr>
      </w:pPr>
      <w:r w:rsidRPr="002E2ABE">
        <w:rPr>
          <w:rFonts w:ascii="Arial" w:hAnsi="Arial" w:cs="Arial"/>
          <w:u w:val="single"/>
        </w:rPr>
        <w:object w:dxaOrig="7216" w:dyaOrig="5407">
          <v:shape id="_x0000_i1034" type="#_x0000_t75" style="width:227.5pt;height:170.5pt" o:ole="">
            <v:imagedata r:id="rId24" o:title=""/>
          </v:shape>
          <o:OLEObject Type="Embed" ProgID="PowerPoint.Slide.12" ShapeID="_x0000_i1034" DrawAspect="Content" ObjectID="_1533710231" r:id="rId25"/>
        </w:object>
      </w:r>
    </w:p>
    <w:p w:rsidR="00F86DBA" w:rsidRPr="005E1E39" w:rsidRDefault="00F86DBA" w:rsidP="005228E6">
      <w:pPr>
        <w:ind w:firstLine="709"/>
        <w:jc w:val="both"/>
        <w:rPr>
          <w:b/>
          <w:sz w:val="28"/>
          <w:szCs w:val="28"/>
        </w:rPr>
      </w:pPr>
      <w:r w:rsidRPr="005E1E39">
        <w:rPr>
          <w:sz w:val="28"/>
          <w:szCs w:val="28"/>
          <w:u w:val="single"/>
        </w:rPr>
        <w:t>К концу года ожидается</w:t>
      </w:r>
      <w:r w:rsidRPr="005E1E39">
        <w:rPr>
          <w:sz w:val="28"/>
          <w:szCs w:val="28"/>
        </w:rPr>
        <w:t xml:space="preserve"> </w:t>
      </w:r>
      <w:r w:rsidRPr="005E1E39">
        <w:rPr>
          <w:b/>
          <w:sz w:val="28"/>
          <w:szCs w:val="28"/>
        </w:rPr>
        <w:t>ввод мостов</w:t>
      </w:r>
      <w:r w:rsidRPr="005E1E39">
        <w:rPr>
          <w:sz w:val="28"/>
          <w:szCs w:val="28"/>
        </w:rPr>
        <w:t xml:space="preserve"> после реконструкции общей протяженностью </w:t>
      </w:r>
      <w:r w:rsidRPr="005E1E39">
        <w:rPr>
          <w:b/>
          <w:sz w:val="28"/>
          <w:szCs w:val="28"/>
        </w:rPr>
        <w:t>0,6 км.</w:t>
      </w:r>
    </w:p>
    <w:p w:rsidR="00F86DBA" w:rsidRPr="005E1E39" w:rsidRDefault="00F86DBA" w:rsidP="005228E6">
      <w:pPr>
        <w:pStyle w:val="a3"/>
        <w:ind w:firstLine="720"/>
        <w:rPr>
          <w:sz w:val="28"/>
          <w:szCs w:val="28"/>
        </w:rPr>
      </w:pPr>
      <w:r w:rsidRPr="005E1E39">
        <w:rPr>
          <w:sz w:val="28"/>
          <w:szCs w:val="28"/>
        </w:rPr>
        <w:t xml:space="preserve">На разработку </w:t>
      </w:r>
      <w:r w:rsidRPr="00557168">
        <w:rPr>
          <w:b/>
          <w:sz w:val="28"/>
          <w:szCs w:val="28"/>
        </w:rPr>
        <w:t>проектно-сметной документации</w:t>
      </w:r>
      <w:r w:rsidRPr="005E1E39">
        <w:rPr>
          <w:sz w:val="28"/>
          <w:szCs w:val="28"/>
        </w:rPr>
        <w:t xml:space="preserve"> на строительство и реконструкцию мостов предусмотрено </w:t>
      </w:r>
      <w:r w:rsidRPr="0099396E">
        <w:rPr>
          <w:sz w:val="28"/>
          <w:szCs w:val="28"/>
        </w:rPr>
        <w:t>3  млн</w:t>
      </w:r>
      <w:proofErr w:type="gramStart"/>
      <w:r w:rsidRPr="0099396E">
        <w:rPr>
          <w:sz w:val="28"/>
          <w:szCs w:val="28"/>
        </w:rPr>
        <w:t>.р</w:t>
      </w:r>
      <w:proofErr w:type="gramEnd"/>
      <w:r w:rsidRPr="0099396E">
        <w:rPr>
          <w:sz w:val="28"/>
          <w:szCs w:val="28"/>
        </w:rPr>
        <w:t>уб.</w:t>
      </w:r>
      <w:r w:rsidRPr="005E1E39">
        <w:rPr>
          <w:sz w:val="28"/>
          <w:szCs w:val="28"/>
        </w:rPr>
        <w:t xml:space="preserve"> </w:t>
      </w:r>
    </w:p>
    <w:p w:rsidR="00F86DBA" w:rsidRDefault="00F86DBA" w:rsidP="00112B78">
      <w:pPr>
        <w:pStyle w:val="af7"/>
        <w:spacing w:line="360" w:lineRule="auto"/>
        <w:ind w:left="540"/>
        <w:rPr>
          <w:rFonts w:ascii="Arial" w:hAnsi="Arial" w:cs="Arial"/>
          <w:color w:val="0000FF"/>
          <w:u w:val="single"/>
        </w:rPr>
      </w:pPr>
    </w:p>
    <w:p w:rsidR="00F86DBA" w:rsidRPr="00D24CCE" w:rsidRDefault="00F86DBA" w:rsidP="00112B78">
      <w:pPr>
        <w:spacing w:line="360" w:lineRule="auto"/>
        <w:ind w:firstLine="720"/>
        <w:jc w:val="both"/>
        <w:rPr>
          <w:b/>
          <w:i/>
          <w:color w:val="365F91"/>
          <w:sz w:val="30"/>
          <w:szCs w:val="30"/>
        </w:rPr>
      </w:pPr>
      <w:r w:rsidRPr="00D24CCE">
        <w:rPr>
          <w:b/>
          <w:i/>
          <w:color w:val="365F91"/>
          <w:sz w:val="30"/>
          <w:szCs w:val="30"/>
        </w:rPr>
        <w:t>Ремонт региональных автомобильных дорог и сооружений на них</w:t>
      </w:r>
    </w:p>
    <w:p w:rsidR="00F86DBA" w:rsidRDefault="00F86DBA" w:rsidP="005228E6">
      <w:pPr>
        <w:jc w:val="center"/>
        <w:rPr>
          <w:rFonts w:ascii="Arial" w:hAnsi="Arial" w:cs="Arial"/>
          <w:b/>
          <w:color w:val="800080"/>
        </w:rPr>
      </w:pPr>
    </w:p>
    <w:p w:rsidR="00F86DBA" w:rsidRPr="005F2B1A" w:rsidRDefault="00F86DBA" w:rsidP="005228E6">
      <w:pPr>
        <w:jc w:val="center"/>
        <w:rPr>
          <w:rFonts w:ascii="Arial" w:hAnsi="Arial" w:cs="Arial"/>
          <w:b/>
          <w:color w:val="800080"/>
        </w:rPr>
      </w:pPr>
      <w:r w:rsidRPr="005F2B1A">
        <w:rPr>
          <w:rFonts w:ascii="Arial" w:hAnsi="Arial" w:cs="Arial"/>
          <w:b/>
          <w:color w:val="800080"/>
        </w:rPr>
        <w:t>Ремонт региональных автомобильных дорог</w:t>
      </w:r>
    </w:p>
    <w:p w:rsidR="00F86DBA" w:rsidRPr="00A844D3" w:rsidRDefault="00F86DBA" w:rsidP="005228E6">
      <w:pPr>
        <w:ind w:left="540"/>
        <w:jc w:val="both"/>
        <w:rPr>
          <w:rFonts w:ascii="Arial" w:hAnsi="Arial" w:cs="Arial"/>
          <w:b/>
          <w:i/>
          <w:sz w:val="28"/>
        </w:rPr>
      </w:pPr>
    </w:p>
    <w:p w:rsidR="00F86DBA" w:rsidRPr="005E1E39" w:rsidRDefault="00F86DBA" w:rsidP="005E1E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E1E39">
        <w:rPr>
          <w:sz w:val="28"/>
          <w:szCs w:val="28"/>
        </w:rPr>
        <w:t xml:space="preserve">На ремонт </w:t>
      </w:r>
      <w:r w:rsidR="007C2F0F">
        <w:rPr>
          <w:sz w:val="28"/>
          <w:szCs w:val="28"/>
        </w:rPr>
        <w:t xml:space="preserve">региональных </w:t>
      </w:r>
      <w:r w:rsidRPr="005E1E39">
        <w:rPr>
          <w:sz w:val="28"/>
          <w:szCs w:val="28"/>
        </w:rPr>
        <w:t xml:space="preserve">автомобильных дорог выделено </w:t>
      </w:r>
      <w:r w:rsidRPr="005E1E39">
        <w:rPr>
          <w:b/>
          <w:sz w:val="28"/>
          <w:szCs w:val="28"/>
        </w:rPr>
        <w:t>669 млн</w:t>
      </w:r>
      <w:proofErr w:type="gramStart"/>
      <w:r w:rsidRPr="005E1E39">
        <w:rPr>
          <w:b/>
          <w:sz w:val="28"/>
          <w:szCs w:val="28"/>
        </w:rPr>
        <w:t>.р</w:t>
      </w:r>
      <w:proofErr w:type="gramEnd"/>
      <w:r w:rsidRPr="005E1E39">
        <w:rPr>
          <w:b/>
          <w:sz w:val="28"/>
          <w:szCs w:val="28"/>
        </w:rPr>
        <w:t>уб.</w:t>
      </w:r>
      <w:r w:rsidRPr="005E1E39">
        <w:rPr>
          <w:sz w:val="28"/>
          <w:szCs w:val="28"/>
        </w:rPr>
        <w:t xml:space="preserve"> К концу года планируется отремонтировать дороги протяженностью </w:t>
      </w:r>
      <w:r w:rsidRPr="005E1E39">
        <w:rPr>
          <w:b/>
          <w:sz w:val="28"/>
          <w:szCs w:val="28"/>
        </w:rPr>
        <w:t>156 км.</w:t>
      </w:r>
      <w:r w:rsidRPr="005E1E39">
        <w:rPr>
          <w:sz w:val="28"/>
          <w:szCs w:val="28"/>
        </w:rPr>
        <w:t xml:space="preserve"> </w:t>
      </w:r>
      <w:r w:rsidRPr="005E1E39">
        <w:rPr>
          <w:color w:val="000000"/>
          <w:sz w:val="28"/>
          <w:szCs w:val="28"/>
        </w:rPr>
        <w:t xml:space="preserve">На проектные работы выделено </w:t>
      </w:r>
      <w:r w:rsidRPr="005E1E39">
        <w:rPr>
          <w:b/>
          <w:color w:val="000000"/>
          <w:sz w:val="28"/>
          <w:szCs w:val="28"/>
        </w:rPr>
        <w:t>15 млн</w:t>
      </w:r>
      <w:proofErr w:type="gramStart"/>
      <w:r w:rsidRPr="005E1E39">
        <w:rPr>
          <w:b/>
          <w:color w:val="000000"/>
          <w:sz w:val="28"/>
          <w:szCs w:val="28"/>
        </w:rPr>
        <w:t>.р</w:t>
      </w:r>
      <w:proofErr w:type="gramEnd"/>
      <w:r w:rsidRPr="005E1E39">
        <w:rPr>
          <w:b/>
          <w:color w:val="000000"/>
          <w:sz w:val="28"/>
          <w:szCs w:val="28"/>
        </w:rPr>
        <w:t>уб.</w:t>
      </w:r>
    </w:p>
    <w:p w:rsidR="00F86DBA" w:rsidRDefault="00F86DBA" w:rsidP="005E1E3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  <w:r w:rsidRPr="005E1E39">
        <w:rPr>
          <w:color w:val="000000"/>
          <w:sz w:val="28"/>
          <w:szCs w:val="28"/>
        </w:rPr>
        <w:t>По состоянию на 01.07.2016 г. по ремонту автомобильных дорог освоено 58  млн</w:t>
      </w:r>
      <w:proofErr w:type="gramStart"/>
      <w:r w:rsidRPr="005E1E39">
        <w:rPr>
          <w:color w:val="000000"/>
          <w:sz w:val="28"/>
          <w:szCs w:val="28"/>
        </w:rPr>
        <w:t>.р</w:t>
      </w:r>
      <w:proofErr w:type="gramEnd"/>
      <w:r w:rsidRPr="005E1E39">
        <w:rPr>
          <w:color w:val="000000"/>
          <w:sz w:val="28"/>
          <w:szCs w:val="28"/>
        </w:rPr>
        <w:t xml:space="preserve">уб. </w:t>
      </w:r>
      <w:r>
        <w:rPr>
          <w:color w:val="000000"/>
          <w:sz w:val="28"/>
          <w:szCs w:val="28"/>
        </w:rPr>
        <w:t xml:space="preserve"> </w:t>
      </w:r>
    </w:p>
    <w:p w:rsidR="001934BF" w:rsidRDefault="001934BF" w:rsidP="005E1E3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  <w:r w:rsidRPr="001934BF">
        <w:rPr>
          <w:b/>
          <w:i/>
          <w:color w:val="FF0000"/>
          <w:sz w:val="28"/>
          <w:szCs w:val="28"/>
        </w:rPr>
        <w:object w:dxaOrig="7216" w:dyaOrig="5407">
          <v:shape id="_x0000_i1035" type="#_x0000_t75" style="width:211.95pt;height:158.4pt" o:ole="">
            <v:imagedata r:id="rId26" o:title=""/>
          </v:shape>
          <o:OLEObject Type="Embed" ProgID="PowerPoint.Slide.12" ShapeID="_x0000_i1035" DrawAspect="Content" ObjectID="_1533710232" r:id="rId27"/>
        </w:objec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В июне текущего года введена автомобильная дорога «</w:t>
      </w:r>
      <w:proofErr w:type="spellStart"/>
      <w:r w:rsidRPr="00F045A2">
        <w:rPr>
          <w:rFonts w:ascii="Arial" w:hAnsi="Arial" w:cs="Arial"/>
          <w:i/>
          <w:color w:val="000000"/>
        </w:rPr>
        <w:t>Липецк-Борисовка-прим</w:t>
      </w:r>
      <w:proofErr w:type="spellEnd"/>
      <w:r w:rsidRPr="00F045A2">
        <w:rPr>
          <w:rFonts w:ascii="Arial" w:hAnsi="Arial" w:cs="Arial"/>
          <w:i/>
          <w:color w:val="000000"/>
        </w:rPr>
        <w:t>. к а/</w:t>
      </w:r>
      <w:proofErr w:type="spellStart"/>
      <w:r w:rsidRPr="00F045A2">
        <w:rPr>
          <w:rFonts w:ascii="Arial" w:hAnsi="Arial" w:cs="Arial"/>
          <w:i/>
          <w:color w:val="000000"/>
        </w:rPr>
        <w:t>д</w:t>
      </w:r>
      <w:proofErr w:type="spellEnd"/>
      <w:r w:rsidRPr="00F045A2">
        <w:rPr>
          <w:rFonts w:ascii="Arial" w:hAnsi="Arial" w:cs="Arial"/>
          <w:i/>
          <w:color w:val="000000"/>
        </w:rPr>
        <w:t xml:space="preserve"> </w:t>
      </w:r>
      <w:proofErr w:type="spellStart"/>
      <w:proofErr w:type="gramStart"/>
      <w:r w:rsidRPr="00F045A2">
        <w:rPr>
          <w:rFonts w:ascii="Arial" w:hAnsi="Arial" w:cs="Arial"/>
          <w:i/>
          <w:color w:val="000000"/>
        </w:rPr>
        <w:t>Доброе-Мичуринск</w:t>
      </w:r>
      <w:proofErr w:type="spellEnd"/>
      <w:proofErr w:type="gramEnd"/>
      <w:r w:rsidRPr="00F045A2">
        <w:rPr>
          <w:rFonts w:ascii="Arial" w:hAnsi="Arial" w:cs="Arial"/>
          <w:i/>
          <w:color w:val="000000"/>
        </w:rPr>
        <w:t xml:space="preserve">» (4 км) Липецкого района. 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Начат ремонт автомобильных дорог: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«</w:t>
      </w:r>
      <w:proofErr w:type="spellStart"/>
      <w:r w:rsidRPr="00F045A2">
        <w:rPr>
          <w:rFonts w:ascii="Arial" w:hAnsi="Arial" w:cs="Arial"/>
          <w:i/>
          <w:color w:val="000000"/>
        </w:rPr>
        <w:t>Измалково-Лебяжье-Бабарыкино</w:t>
      </w:r>
      <w:proofErr w:type="spellEnd"/>
      <w:r w:rsidRPr="00F045A2">
        <w:rPr>
          <w:rFonts w:ascii="Arial" w:hAnsi="Arial" w:cs="Arial"/>
          <w:i/>
          <w:color w:val="000000"/>
        </w:rPr>
        <w:t xml:space="preserve">» (4 км) </w:t>
      </w:r>
      <w:proofErr w:type="spellStart"/>
      <w:r w:rsidRPr="00F045A2">
        <w:rPr>
          <w:rFonts w:ascii="Arial" w:hAnsi="Arial" w:cs="Arial"/>
          <w:i/>
          <w:color w:val="000000"/>
        </w:rPr>
        <w:t>Измалковского</w:t>
      </w:r>
      <w:proofErr w:type="spellEnd"/>
      <w:r w:rsidRPr="00F045A2">
        <w:rPr>
          <w:rFonts w:ascii="Arial" w:hAnsi="Arial" w:cs="Arial"/>
          <w:i/>
          <w:color w:val="000000"/>
        </w:rPr>
        <w:t xml:space="preserve"> района;</w:t>
      </w:r>
    </w:p>
    <w:p w:rsidR="00F86DBA" w:rsidRPr="00F045A2" w:rsidRDefault="00F86DBA" w:rsidP="005E1E39">
      <w:pPr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t xml:space="preserve">         </w:t>
      </w:r>
      <w:r w:rsidRPr="00F045A2">
        <w:rPr>
          <w:rFonts w:ascii="Arial" w:hAnsi="Arial" w:cs="Arial"/>
          <w:i/>
          <w:color w:val="000000"/>
        </w:rPr>
        <w:t xml:space="preserve"> «Подъезд к с</w:t>
      </w:r>
      <w:proofErr w:type="gramStart"/>
      <w:r w:rsidRPr="00F045A2">
        <w:rPr>
          <w:rFonts w:ascii="Arial" w:hAnsi="Arial" w:cs="Arial"/>
          <w:i/>
          <w:color w:val="000000"/>
        </w:rPr>
        <w:t>.Л</w:t>
      </w:r>
      <w:proofErr w:type="gramEnd"/>
      <w:r w:rsidRPr="00F045A2">
        <w:rPr>
          <w:rFonts w:ascii="Arial" w:hAnsi="Arial" w:cs="Arial"/>
          <w:i/>
          <w:color w:val="000000"/>
        </w:rPr>
        <w:t xml:space="preserve">ебяжье» (1 км) </w:t>
      </w:r>
      <w:proofErr w:type="spellStart"/>
      <w:r w:rsidRPr="00F045A2">
        <w:rPr>
          <w:rFonts w:ascii="Arial" w:hAnsi="Arial" w:cs="Arial"/>
          <w:i/>
          <w:color w:val="000000"/>
        </w:rPr>
        <w:t>Измалковского</w:t>
      </w:r>
      <w:proofErr w:type="spellEnd"/>
      <w:r w:rsidRPr="00F045A2">
        <w:rPr>
          <w:rFonts w:ascii="Arial" w:hAnsi="Arial" w:cs="Arial"/>
          <w:i/>
          <w:color w:val="000000"/>
        </w:rPr>
        <w:t xml:space="preserve"> района;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«</w:t>
      </w:r>
      <w:proofErr w:type="spellStart"/>
      <w:r w:rsidRPr="00F045A2">
        <w:rPr>
          <w:rFonts w:ascii="Arial" w:hAnsi="Arial" w:cs="Arial"/>
          <w:i/>
          <w:color w:val="000000"/>
        </w:rPr>
        <w:t>Становое-Троекурово-Лебедянь</w:t>
      </w:r>
      <w:proofErr w:type="spellEnd"/>
      <w:r w:rsidRPr="00F045A2">
        <w:rPr>
          <w:rFonts w:ascii="Arial" w:hAnsi="Arial" w:cs="Arial"/>
          <w:i/>
          <w:color w:val="000000"/>
        </w:rPr>
        <w:t>» (</w:t>
      </w:r>
      <w:r>
        <w:rPr>
          <w:rFonts w:ascii="Arial" w:hAnsi="Arial" w:cs="Arial"/>
          <w:i/>
          <w:color w:val="000000"/>
        </w:rPr>
        <w:t>4</w:t>
      </w:r>
      <w:r w:rsidRPr="00F045A2">
        <w:rPr>
          <w:rFonts w:ascii="Arial" w:hAnsi="Arial" w:cs="Arial"/>
          <w:i/>
          <w:color w:val="000000"/>
        </w:rPr>
        <w:t xml:space="preserve"> км) </w:t>
      </w:r>
      <w:proofErr w:type="spellStart"/>
      <w:r w:rsidRPr="00F045A2">
        <w:rPr>
          <w:rFonts w:ascii="Arial" w:hAnsi="Arial" w:cs="Arial"/>
          <w:i/>
          <w:color w:val="000000"/>
        </w:rPr>
        <w:t>Краснинского</w:t>
      </w:r>
      <w:proofErr w:type="spellEnd"/>
      <w:r w:rsidRPr="00F045A2">
        <w:rPr>
          <w:rFonts w:ascii="Arial" w:hAnsi="Arial" w:cs="Arial"/>
          <w:i/>
          <w:color w:val="000000"/>
        </w:rPr>
        <w:t xml:space="preserve"> района;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«</w:t>
      </w:r>
      <w:proofErr w:type="spellStart"/>
      <w:r w:rsidRPr="00F045A2">
        <w:rPr>
          <w:rFonts w:ascii="Arial" w:hAnsi="Arial" w:cs="Arial"/>
          <w:i/>
          <w:color w:val="000000"/>
        </w:rPr>
        <w:t>Елец-Талица-Красное</w:t>
      </w:r>
      <w:proofErr w:type="spellEnd"/>
      <w:r w:rsidRPr="00F045A2">
        <w:rPr>
          <w:rFonts w:ascii="Arial" w:hAnsi="Arial" w:cs="Arial"/>
          <w:i/>
          <w:color w:val="000000"/>
        </w:rPr>
        <w:t xml:space="preserve">»  (1 км) </w:t>
      </w:r>
      <w:proofErr w:type="spellStart"/>
      <w:r w:rsidRPr="00F045A2">
        <w:rPr>
          <w:rFonts w:ascii="Arial" w:hAnsi="Arial" w:cs="Arial"/>
          <w:i/>
          <w:color w:val="000000"/>
        </w:rPr>
        <w:t>Краснинского</w:t>
      </w:r>
      <w:proofErr w:type="spellEnd"/>
      <w:r w:rsidRPr="00F045A2">
        <w:rPr>
          <w:rFonts w:ascii="Arial" w:hAnsi="Arial" w:cs="Arial"/>
          <w:i/>
          <w:color w:val="000000"/>
        </w:rPr>
        <w:t xml:space="preserve"> района; </w:t>
      </w:r>
    </w:p>
    <w:p w:rsidR="00F86DBA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  <w:r w:rsidRPr="00F045A2">
        <w:rPr>
          <w:rFonts w:ascii="Arial" w:hAnsi="Arial" w:cs="Arial"/>
          <w:i/>
          <w:color w:val="000000"/>
        </w:rPr>
        <w:t>«</w:t>
      </w:r>
      <w:proofErr w:type="spellStart"/>
      <w:r w:rsidRPr="00F045A2">
        <w:rPr>
          <w:rFonts w:ascii="Arial" w:hAnsi="Arial" w:cs="Arial"/>
          <w:i/>
          <w:color w:val="000000"/>
        </w:rPr>
        <w:t>Федоровка-Тынковка</w:t>
      </w:r>
      <w:proofErr w:type="spellEnd"/>
      <w:r w:rsidRPr="00F045A2">
        <w:rPr>
          <w:rFonts w:ascii="Arial" w:hAnsi="Arial" w:cs="Arial"/>
          <w:i/>
          <w:color w:val="000000"/>
        </w:rPr>
        <w:t xml:space="preserve">» (1,7 км) Липецкого района. 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  <w:color w:val="000000"/>
        </w:rPr>
      </w:pPr>
    </w:p>
    <w:p w:rsidR="001934BF" w:rsidRPr="001934BF" w:rsidRDefault="001934BF" w:rsidP="001934BF">
      <w:pPr>
        <w:ind w:firstLine="709"/>
        <w:rPr>
          <w:b/>
          <w:i/>
          <w:color w:val="FF0000"/>
          <w:sz w:val="28"/>
        </w:rPr>
      </w:pPr>
    </w:p>
    <w:p w:rsidR="001934BF" w:rsidRDefault="001934BF" w:rsidP="001934BF">
      <w:pPr>
        <w:ind w:firstLine="709"/>
        <w:rPr>
          <w:rFonts w:ascii="Arial" w:hAnsi="Arial" w:cs="Arial"/>
          <w:b/>
          <w:i/>
          <w:color w:val="002060"/>
        </w:rPr>
      </w:pPr>
      <w:r w:rsidRPr="001934BF">
        <w:rPr>
          <w:rFonts w:ascii="Arial" w:hAnsi="Arial" w:cs="Arial"/>
          <w:b/>
          <w:i/>
          <w:color w:val="002060"/>
        </w:rPr>
        <w:object w:dxaOrig="7216" w:dyaOrig="5407">
          <v:shape id="_x0000_i1036" type="#_x0000_t75" style="width:224.05pt;height:168.2pt" o:ole="">
            <v:imagedata r:id="rId28" o:title=""/>
          </v:shape>
          <o:OLEObject Type="Embed" ProgID="PowerPoint.Slide.12" ShapeID="_x0000_i1036" DrawAspect="Content" ObjectID="_1533710233" r:id="rId29"/>
        </w:object>
      </w:r>
    </w:p>
    <w:p w:rsidR="00F86DBA" w:rsidRDefault="00F86DBA" w:rsidP="005228E6">
      <w:pPr>
        <w:ind w:firstLine="709"/>
        <w:jc w:val="both"/>
        <w:rPr>
          <w:rFonts w:ascii="Arial" w:hAnsi="Arial" w:cs="Arial"/>
          <w:color w:val="000000"/>
        </w:rPr>
      </w:pPr>
    </w:p>
    <w:p w:rsidR="00F86DBA" w:rsidRDefault="00F86DBA" w:rsidP="005228E6">
      <w:pPr>
        <w:ind w:firstLine="851"/>
        <w:jc w:val="center"/>
        <w:rPr>
          <w:rStyle w:val="apple-style-span"/>
          <w:rFonts w:ascii="Arial" w:hAnsi="Arial" w:cs="Arial"/>
          <w:b/>
          <w:color w:val="0066FF"/>
          <w:szCs w:val="28"/>
          <w:u w:val="single"/>
        </w:rPr>
      </w:pPr>
      <w:r>
        <w:rPr>
          <w:rStyle w:val="apple-style-span"/>
          <w:rFonts w:ascii="Arial" w:hAnsi="Arial" w:cs="Arial"/>
          <w:b/>
          <w:color w:val="0066FF"/>
          <w:szCs w:val="28"/>
          <w:u w:val="single"/>
        </w:rPr>
        <w:t>Капитальный ремонт мостовых сооружений</w:t>
      </w:r>
    </w:p>
    <w:p w:rsidR="00F86DBA" w:rsidRDefault="00F86DBA" w:rsidP="005228E6">
      <w:pPr>
        <w:ind w:firstLine="851"/>
        <w:jc w:val="center"/>
        <w:rPr>
          <w:sz w:val="28"/>
          <w:szCs w:val="28"/>
        </w:rPr>
      </w:pPr>
    </w:p>
    <w:p w:rsidR="00F86DBA" w:rsidRPr="00783C4E" w:rsidRDefault="00F86DBA" w:rsidP="005228E6">
      <w:pPr>
        <w:ind w:firstLine="709"/>
        <w:jc w:val="both"/>
        <w:rPr>
          <w:i/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На капитальный ремонт мостов запланировано </w:t>
      </w:r>
      <w:r w:rsidRPr="00557168">
        <w:rPr>
          <w:b/>
          <w:color w:val="000000"/>
          <w:sz w:val="28"/>
          <w:szCs w:val="28"/>
        </w:rPr>
        <w:t>49 млн</w:t>
      </w:r>
      <w:proofErr w:type="gramStart"/>
      <w:r w:rsidRPr="00557168">
        <w:rPr>
          <w:b/>
          <w:color w:val="000000"/>
          <w:sz w:val="28"/>
          <w:szCs w:val="28"/>
        </w:rPr>
        <w:t>.р</w:t>
      </w:r>
      <w:proofErr w:type="gramEnd"/>
      <w:r w:rsidRPr="00557168">
        <w:rPr>
          <w:b/>
          <w:color w:val="000000"/>
          <w:sz w:val="28"/>
          <w:szCs w:val="28"/>
        </w:rPr>
        <w:t>уб.</w:t>
      </w:r>
      <w:r w:rsidRPr="005E1E39">
        <w:rPr>
          <w:color w:val="000000"/>
          <w:sz w:val="28"/>
          <w:szCs w:val="28"/>
        </w:rPr>
        <w:t xml:space="preserve"> </w:t>
      </w:r>
      <w:r w:rsidRPr="005E1E39">
        <w:rPr>
          <w:sz w:val="28"/>
          <w:szCs w:val="28"/>
        </w:rPr>
        <w:t xml:space="preserve">Предстоит капитально отремонтировать два мостовых перехода протяженностью 58 п.м., </w:t>
      </w:r>
      <w:r w:rsidRPr="00783C4E">
        <w:rPr>
          <w:i/>
          <w:sz w:val="28"/>
          <w:szCs w:val="28"/>
        </w:rPr>
        <w:t xml:space="preserve">из них:  </w:t>
      </w:r>
    </w:p>
    <w:p w:rsidR="00F86DBA" w:rsidRDefault="00F86DBA" w:rsidP="005228E6">
      <w:pPr>
        <w:ind w:firstLine="709"/>
        <w:jc w:val="both"/>
        <w:rPr>
          <w:rFonts w:ascii="Arial" w:hAnsi="Arial" w:cs="Arial"/>
        </w:rPr>
      </w:pPr>
    </w:p>
    <w:tbl>
      <w:tblPr>
        <w:tblW w:w="10314" w:type="dxa"/>
        <w:tblLayout w:type="fixed"/>
        <w:tblLook w:val="04A0"/>
      </w:tblPr>
      <w:tblGrid>
        <w:gridCol w:w="3652"/>
        <w:gridCol w:w="3544"/>
        <w:gridCol w:w="3118"/>
      </w:tblGrid>
      <w:tr w:rsidR="00F86DBA" w:rsidRPr="00A1575E" w:rsidTr="0022316D">
        <w:tc>
          <w:tcPr>
            <w:tcW w:w="3652" w:type="dxa"/>
          </w:tcPr>
          <w:p w:rsidR="00F86DBA" w:rsidRPr="00F045A2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r w:rsidRPr="00F045A2">
              <w:rPr>
                <w:rFonts w:ascii="Arial" w:hAnsi="Arial" w:cs="Arial"/>
                <w:i/>
              </w:rPr>
              <w:t xml:space="preserve">Мост через ручей Гаёк в </w:t>
            </w:r>
            <w:proofErr w:type="spellStart"/>
            <w:r w:rsidRPr="00F045A2">
              <w:rPr>
                <w:rFonts w:ascii="Arial" w:hAnsi="Arial" w:cs="Arial"/>
                <w:i/>
              </w:rPr>
              <w:t>Добровском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районе на автомобильной дороге </w:t>
            </w:r>
            <w:r w:rsidRPr="00F045A2">
              <w:rPr>
                <w:rFonts w:ascii="Arial" w:hAnsi="Arial" w:cs="Arial"/>
                <w:i/>
                <w:color w:val="000000"/>
              </w:rPr>
              <w:t>на а/</w:t>
            </w:r>
            <w:proofErr w:type="spellStart"/>
            <w:r w:rsidRPr="00F045A2">
              <w:rPr>
                <w:rFonts w:ascii="Arial" w:hAnsi="Arial" w:cs="Arial"/>
                <w:i/>
                <w:color w:val="000000"/>
              </w:rPr>
              <w:t>д</w:t>
            </w:r>
            <w:proofErr w:type="spellEnd"/>
            <w:r w:rsidRPr="00F045A2">
              <w:rPr>
                <w:rFonts w:ascii="Arial" w:hAnsi="Arial" w:cs="Arial"/>
                <w:i/>
                <w:color w:val="000000"/>
              </w:rPr>
              <w:t xml:space="preserve"> </w:t>
            </w:r>
            <w:proofErr w:type="spellStart"/>
            <w:r w:rsidRPr="00F045A2">
              <w:rPr>
                <w:rFonts w:ascii="Arial" w:hAnsi="Arial" w:cs="Arial"/>
                <w:i/>
                <w:color w:val="000000"/>
              </w:rPr>
              <w:t>Доброе-Б</w:t>
            </w:r>
            <w:proofErr w:type="gramStart"/>
            <w:r w:rsidRPr="00F045A2">
              <w:rPr>
                <w:rFonts w:ascii="Arial" w:hAnsi="Arial" w:cs="Arial"/>
                <w:i/>
                <w:color w:val="000000"/>
              </w:rPr>
              <w:t>.Х</w:t>
            </w:r>
            <w:proofErr w:type="gramEnd"/>
            <w:r w:rsidRPr="00F045A2">
              <w:rPr>
                <w:rFonts w:ascii="Arial" w:hAnsi="Arial" w:cs="Arial"/>
                <w:i/>
                <w:color w:val="000000"/>
              </w:rPr>
              <w:t>омутец-прим.к</w:t>
            </w:r>
            <w:proofErr w:type="spellEnd"/>
            <w:r w:rsidRPr="00F045A2">
              <w:rPr>
                <w:rFonts w:ascii="Arial" w:hAnsi="Arial" w:cs="Arial"/>
                <w:i/>
                <w:color w:val="000000"/>
              </w:rPr>
              <w:t xml:space="preserve"> а/</w:t>
            </w:r>
            <w:proofErr w:type="spellStart"/>
            <w:r w:rsidRPr="00F045A2">
              <w:rPr>
                <w:rFonts w:ascii="Arial" w:hAnsi="Arial" w:cs="Arial"/>
                <w:i/>
                <w:color w:val="000000"/>
              </w:rPr>
              <w:t>д</w:t>
            </w:r>
            <w:proofErr w:type="spellEnd"/>
            <w:r w:rsidRPr="00F045A2">
              <w:rPr>
                <w:rFonts w:ascii="Arial" w:hAnsi="Arial" w:cs="Arial"/>
                <w:i/>
                <w:color w:val="000000"/>
              </w:rPr>
              <w:t xml:space="preserve"> Липецк-Борисовка» (0,068 км/18,93 п.м). </w:t>
            </w:r>
            <w:r w:rsidRPr="00F045A2">
              <w:rPr>
                <w:rFonts w:ascii="Arial" w:hAnsi="Arial" w:cs="Arial"/>
                <w:i/>
              </w:rPr>
              <w:t xml:space="preserve">  Работы ведет ООО «ДСУ №7». </w:t>
            </w:r>
          </w:p>
          <w:p w:rsidR="00F86DBA" w:rsidRPr="00A1575E" w:rsidRDefault="00F86DBA" w:rsidP="0022316D">
            <w:pPr>
              <w:ind w:firstLine="709"/>
              <w:jc w:val="both"/>
              <w:rPr>
                <w:rFonts w:ascii="Arial" w:hAnsi="Arial" w:cs="Arial"/>
              </w:rPr>
            </w:pPr>
          </w:p>
        </w:tc>
        <w:tc>
          <w:tcPr>
            <w:tcW w:w="3544" w:type="dxa"/>
          </w:tcPr>
          <w:p w:rsidR="00F86DBA" w:rsidRPr="00A1575E" w:rsidRDefault="003F18A2" w:rsidP="0022316D">
            <w:pPr>
              <w:ind w:firstLine="34"/>
              <w:jc w:val="center"/>
              <w:rPr>
                <w:rFonts w:ascii="Arial" w:hAnsi="Arial" w:cs="Arial"/>
              </w:rPr>
            </w:pPr>
            <w:r w:rsidRPr="0000413A">
              <w:rPr>
                <w:rFonts w:ascii="Arial" w:hAnsi="Arial" w:cs="Arial"/>
                <w:noProof/>
              </w:rPr>
              <w:pict>
                <v:shape id="Рисунок 23" o:spid="_x0000_i1037" type="#_x0000_t75" alt="Капитальный ремонт моста через руч" style="width:162.45pt;height:114.05pt;visibility:visible">
                  <v:imagedata r:id="rId30" o:title=""/>
                </v:shape>
              </w:pict>
            </w:r>
          </w:p>
        </w:tc>
        <w:tc>
          <w:tcPr>
            <w:tcW w:w="3118" w:type="dxa"/>
          </w:tcPr>
          <w:p w:rsidR="00F86DBA" w:rsidRPr="00F045A2" w:rsidRDefault="00F86DBA" w:rsidP="0022316D">
            <w:pPr>
              <w:ind w:left="-69" w:firstLine="709"/>
              <w:jc w:val="both"/>
              <w:rPr>
                <w:rFonts w:ascii="Arial" w:hAnsi="Arial" w:cs="Arial"/>
                <w:i/>
              </w:rPr>
            </w:pPr>
            <w:r w:rsidRPr="00F045A2">
              <w:rPr>
                <w:rFonts w:ascii="Arial" w:hAnsi="Arial" w:cs="Arial"/>
                <w:i/>
              </w:rPr>
              <w:t>По состоянию на 01 июля выполнено работ на сумму 2,9 млн. руб. из 11,7 млн. руб. по Контракту. Это работы по частичной разборке конструкций моста, ремонт и усиление опор.</w:t>
            </w:r>
          </w:p>
        </w:tc>
      </w:tr>
      <w:tr w:rsidR="00F86DBA" w:rsidRPr="00A1575E" w:rsidTr="0022316D">
        <w:trPr>
          <w:trHeight w:val="2971"/>
        </w:trPr>
        <w:tc>
          <w:tcPr>
            <w:tcW w:w="3652" w:type="dxa"/>
          </w:tcPr>
          <w:p w:rsidR="00F86DBA" w:rsidRPr="00783C4E" w:rsidRDefault="00F86DBA" w:rsidP="0022316D">
            <w:pPr>
              <w:ind w:firstLine="709"/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783C4E">
              <w:rPr>
                <w:rFonts w:ascii="Arial" w:hAnsi="Arial" w:cs="Arial"/>
                <w:i/>
                <w:sz w:val="22"/>
                <w:szCs w:val="22"/>
              </w:rPr>
              <w:t xml:space="preserve">Мост через реку </w:t>
            </w:r>
            <w:proofErr w:type="spellStart"/>
            <w:r w:rsidRPr="00783C4E">
              <w:rPr>
                <w:rFonts w:ascii="Arial" w:hAnsi="Arial" w:cs="Arial"/>
                <w:i/>
                <w:sz w:val="22"/>
                <w:szCs w:val="22"/>
              </w:rPr>
              <w:t>Излегоща</w:t>
            </w:r>
            <w:proofErr w:type="spellEnd"/>
            <w:r w:rsidRPr="00783C4E">
              <w:rPr>
                <w:rFonts w:ascii="Arial" w:hAnsi="Arial" w:cs="Arial"/>
                <w:i/>
                <w:sz w:val="22"/>
                <w:szCs w:val="22"/>
              </w:rPr>
              <w:t xml:space="preserve"> на автомобильной дороге </w:t>
            </w:r>
            <w:proofErr w:type="spellStart"/>
            <w:r w:rsidRPr="00783C4E">
              <w:rPr>
                <w:rFonts w:ascii="Arial" w:hAnsi="Arial" w:cs="Arial"/>
                <w:i/>
                <w:sz w:val="22"/>
                <w:szCs w:val="22"/>
              </w:rPr>
              <w:t>Липецк-Октябрьское-Усмань</w:t>
            </w:r>
            <w:proofErr w:type="spellEnd"/>
            <w:r w:rsidRPr="00783C4E">
              <w:rPr>
                <w:rFonts w:ascii="Arial" w:hAnsi="Arial" w:cs="Arial"/>
                <w:i/>
                <w:color w:val="000000"/>
                <w:sz w:val="22"/>
                <w:szCs w:val="22"/>
              </w:rPr>
              <w:t xml:space="preserve"> (0,12км/38,67 п.м.) </w:t>
            </w:r>
            <w:r w:rsidRPr="00783C4E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Pr="00783C4E">
              <w:rPr>
                <w:rFonts w:ascii="Arial" w:hAnsi="Arial" w:cs="Arial"/>
                <w:i/>
                <w:color w:val="000000"/>
                <w:sz w:val="22"/>
                <w:szCs w:val="22"/>
              </w:rPr>
              <w:t xml:space="preserve">в </w:t>
            </w:r>
            <w:proofErr w:type="spellStart"/>
            <w:r w:rsidRPr="00783C4E">
              <w:rPr>
                <w:rFonts w:ascii="Arial" w:hAnsi="Arial" w:cs="Arial"/>
                <w:i/>
                <w:color w:val="000000"/>
                <w:sz w:val="22"/>
                <w:szCs w:val="22"/>
              </w:rPr>
              <w:t>Усманском</w:t>
            </w:r>
            <w:proofErr w:type="spellEnd"/>
            <w:r w:rsidRPr="00783C4E">
              <w:rPr>
                <w:rFonts w:ascii="Arial" w:hAnsi="Arial" w:cs="Arial"/>
                <w:i/>
                <w:color w:val="000000"/>
                <w:sz w:val="22"/>
                <w:szCs w:val="22"/>
              </w:rPr>
              <w:t xml:space="preserve"> районе.</w:t>
            </w:r>
            <w:r w:rsidRPr="00783C4E">
              <w:rPr>
                <w:rFonts w:ascii="Arial" w:hAnsi="Arial" w:cs="Arial"/>
                <w:i/>
                <w:sz w:val="22"/>
                <w:szCs w:val="22"/>
              </w:rPr>
              <w:t xml:space="preserve"> Здесь будут полностью заменены пролётные строения, произведено уширение и усиление опор с устройством временного объезда на период ремонта. </w:t>
            </w:r>
          </w:p>
        </w:tc>
        <w:tc>
          <w:tcPr>
            <w:tcW w:w="3544" w:type="dxa"/>
          </w:tcPr>
          <w:p w:rsidR="00F86DBA" w:rsidRDefault="00F86DBA" w:rsidP="0022316D">
            <w:pPr>
              <w:ind w:firstLine="709"/>
              <w:jc w:val="center"/>
              <w:rPr>
                <w:rFonts w:ascii="Arial" w:hAnsi="Arial" w:cs="Arial"/>
              </w:rPr>
            </w:pPr>
          </w:p>
          <w:p w:rsidR="00F86DBA" w:rsidRPr="00A1575E" w:rsidRDefault="003F18A2" w:rsidP="0022316D">
            <w:pPr>
              <w:jc w:val="center"/>
              <w:rPr>
                <w:rFonts w:ascii="Arial" w:hAnsi="Arial" w:cs="Arial"/>
              </w:rPr>
            </w:pPr>
            <w:r w:rsidRPr="0000413A">
              <w:rPr>
                <w:rFonts w:ascii="Arial" w:hAnsi="Arial" w:cs="Arial"/>
                <w:noProof/>
              </w:rPr>
              <w:pict>
                <v:shape id="Рисунок 24" o:spid="_x0000_i1038" type="#_x0000_t75" alt="Капитальный ремонт моста через р" style="width:161.3pt;height:111.75pt;visibility:visible">
                  <v:imagedata r:id="rId31" o:title=""/>
                </v:shape>
              </w:pict>
            </w:r>
          </w:p>
        </w:tc>
        <w:tc>
          <w:tcPr>
            <w:tcW w:w="3118" w:type="dxa"/>
          </w:tcPr>
          <w:p w:rsidR="00F86DBA" w:rsidRPr="00F045A2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r w:rsidRPr="00F045A2">
              <w:rPr>
                <w:rFonts w:ascii="Arial" w:hAnsi="Arial" w:cs="Arial"/>
                <w:i/>
              </w:rPr>
              <w:t>Государственный контракт на сумму 25,</w:t>
            </w:r>
            <w:r>
              <w:rPr>
                <w:rFonts w:ascii="Arial" w:hAnsi="Arial" w:cs="Arial"/>
                <w:i/>
              </w:rPr>
              <w:t>1</w:t>
            </w:r>
            <w:r w:rsidRPr="00F045A2">
              <w:rPr>
                <w:rFonts w:ascii="Arial" w:hAnsi="Arial" w:cs="Arial"/>
                <w:i/>
              </w:rPr>
              <w:t xml:space="preserve"> млн. руб. заключен с ООО «</w:t>
            </w:r>
            <w:proofErr w:type="spellStart"/>
            <w:r w:rsidRPr="00F045A2">
              <w:rPr>
                <w:rFonts w:ascii="Arial" w:hAnsi="Arial" w:cs="Arial"/>
                <w:i/>
              </w:rPr>
              <w:t>Рустехнологии</w:t>
            </w:r>
            <w:proofErr w:type="spellEnd"/>
            <w:r w:rsidRPr="00F045A2">
              <w:rPr>
                <w:rFonts w:ascii="Arial" w:hAnsi="Arial" w:cs="Arial"/>
                <w:i/>
              </w:rPr>
              <w:t>» г</w:t>
            </w:r>
            <w:proofErr w:type="gramStart"/>
            <w:r w:rsidRPr="00F045A2">
              <w:rPr>
                <w:rFonts w:ascii="Arial" w:hAnsi="Arial" w:cs="Arial"/>
                <w:i/>
              </w:rPr>
              <w:t>.В</w:t>
            </w:r>
            <w:proofErr w:type="gramEnd"/>
            <w:r w:rsidRPr="00F045A2">
              <w:rPr>
                <w:rFonts w:ascii="Arial" w:hAnsi="Arial" w:cs="Arial"/>
                <w:i/>
              </w:rPr>
              <w:t>оронеж. На данный момент выполнено устройство объездной дороги и произведена разборка существующего моста.</w:t>
            </w:r>
          </w:p>
        </w:tc>
      </w:tr>
    </w:tbl>
    <w:p w:rsidR="00F86DBA" w:rsidRDefault="00F86DBA" w:rsidP="00E96288">
      <w:pPr>
        <w:ind w:firstLine="709"/>
        <w:rPr>
          <w:rStyle w:val="apple-style-span"/>
          <w:b/>
          <w:i/>
          <w:color w:val="FF0000"/>
          <w:sz w:val="28"/>
          <w:szCs w:val="28"/>
        </w:rPr>
      </w:pPr>
    </w:p>
    <w:p w:rsidR="00DC7DE1" w:rsidRDefault="00DC7DE1" w:rsidP="00E96288">
      <w:pPr>
        <w:ind w:firstLine="709"/>
        <w:rPr>
          <w:rStyle w:val="apple-style-span"/>
          <w:b/>
          <w:i/>
          <w:color w:val="FF0000"/>
          <w:sz w:val="28"/>
          <w:szCs w:val="28"/>
        </w:rPr>
      </w:pPr>
      <w:r w:rsidRPr="00DC7DE1">
        <w:rPr>
          <w:b/>
          <w:i/>
          <w:color w:val="FF0000"/>
          <w:sz w:val="28"/>
          <w:szCs w:val="28"/>
        </w:rPr>
        <w:object w:dxaOrig="7216" w:dyaOrig="5407">
          <v:shape id="_x0000_i1039" type="#_x0000_t75" style="width:243.05pt;height:182pt" o:ole="">
            <v:imagedata r:id="rId32" o:title=""/>
          </v:shape>
          <o:OLEObject Type="Embed" ProgID="PowerPoint.Slide.12" ShapeID="_x0000_i1039" DrawAspect="Content" ObjectID="_1533710234" r:id="rId33"/>
        </w:object>
      </w:r>
    </w:p>
    <w:p w:rsidR="00F86DBA" w:rsidRDefault="00F86DBA" w:rsidP="00E96288">
      <w:pPr>
        <w:ind w:firstLine="709"/>
        <w:rPr>
          <w:b/>
          <w:i/>
          <w:color w:val="FF0000"/>
          <w:sz w:val="28"/>
          <w:szCs w:val="28"/>
        </w:rPr>
      </w:pPr>
    </w:p>
    <w:p w:rsidR="00DC7DE1" w:rsidRDefault="00DC7DE1" w:rsidP="005228E6">
      <w:pPr>
        <w:ind w:firstLine="709"/>
        <w:jc w:val="center"/>
        <w:rPr>
          <w:rStyle w:val="apple-style-span"/>
          <w:rFonts w:ascii="Arial" w:hAnsi="Arial" w:cs="Arial"/>
          <w:b/>
          <w:color w:val="0066FF"/>
          <w:szCs w:val="28"/>
          <w:u w:val="single"/>
        </w:rPr>
      </w:pPr>
    </w:p>
    <w:p w:rsidR="00F86DBA" w:rsidRDefault="00F86DBA" w:rsidP="005228E6">
      <w:pPr>
        <w:ind w:firstLine="709"/>
        <w:jc w:val="center"/>
        <w:rPr>
          <w:rFonts w:ascii="Arial" w:hAnsi="Arial" w:cs="Arial"/>
          <w:color w:val="000000"/>
        </w:rPr>
      </w:pPr>
      <w:r>
        <w:rPr>
          <w:rStyle w:val="apple-style-span"/>
          <w:rFonts w:ascii="Arial" w:hAnsi="Arial" w:cs="Arial"/>
          <w:b/>
          <w:color w:val="0066FF"/>
          <w:szCs w:val="28"/>
          <w:u w:val="single"/>
        </w:rPr>
        <w:t>Ремонт мостовых сооружений</w:t>
      </w:r>
    </w:p>
    <w:p w:rsidR="00F86DBA" w:rsidRDefault="00F86DBA" w:rsidP="005228E6">
      <w:pPr>
        <w:ind w:firstLine="709"/>
        <w:jc w:val="both"/>
        <w:rPr>
          <w:rFonts w:ascii="Arial" w:hAnsi="Arial" w:cs="Arial"/>
          <w:color w:val="000000"/>
        </w:rPr>
      </w:pPr>
    </w:p>
    <w:p w:rsidR="00F86DBA" w:rsidRPr="005E1E39" w:rsidRDefault="00F86DBA" w:rsidP="005228E6">
      <w:pPr>
        <w:pStyle w:val="a3"/>
        <w:ind w:firstLine="709"/>
        <w:rPr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На ремонт мостов выделено </w:t>
      </w:r>
      <w:r w:rsidRPr="00557168">
        <w:rPr>
          <w:b/>
          <w:color w:val="000000"/>
          <w:sz w:val="28"/>
          <w:szCs w:val="28"/>
        </w:rPr>
        <w:t>215 млн</w:t>
      </w:r>
      <w:proofErr w:type="gramStart"/>
      <w:r w:rsidRPr="00557168">
        <w:rPr>
          <w:b/>
          <w:color w:val="000000"/>
          <w:sz w:val="28"/>
          <w:szCs w:val="28"/>
        </w:rPr>
        <w:t>.р</w:t>
      </w:r>
      <w:proofErr w:type="gramEnd"/>
      <w:r w:rsidRPr="00557168">
        <w:rPr>
          <w:b/>
          <w:color w:val="000000"/>
          <w:sz w:val="28"/>
          <w:szCs w:val="28"/>
        </w:rPr>
        <w:t>уб.</w:t>
      </w:r>
      <w:r w:rsidRPr="005E1E39">
        <w:rPr>
          <w:color w:val="000000"/>
          <w:sz w:val="28"/>
          <w:szCs w:val="28"/>
        </w:rPr>
        <w:t xml:space="preserve"> </w:t>
      </w:r>
      <w:r w:rsidRPr="005E1E39">
        <w:rPr>
          <w:sz w:val="28"/>
          <w:szCs w:val="28"/>
        </w:rPr>
        <w:t>В текущем году предстоит полностью отремонтировать</w:t>
      </w:r>
      <w:r w:rsidRPr="005E1E39">
        <w:rPr>
          <w:i/>
          <w:sz w:val="28"/>
          <w:szCs w:val="28"/>
        </w:rPr>
        <w:t xml:space="preserve"> </w:t>
      </w:r>
      <w:r w:rsidRPr="005E1E39">
        <w:rPr>
          <w:sz w:val="28"/>
          <w:szCs w:val="28"/>
        </w:rPr>
        <w:t>два мостовых перехода</w:t>
      </w:r>
      <w:r w:rsidRPr="005E1E39">
        <w:rPr>
          <w:i/>
          <w:sz w:val="28"/>
          <w:szCs w:val="28"/>
        </w:rPr>
        <w:t xml:space="preserve"> </w:t>
      </w:r>
      <w:r w:rsidRPr="005E1E39">
        <w:rPr>
          <w:sz w:val="28"/>
          <w:szCs w:val="28"/>
        </w:rPr>
        <w:t>и завершить ремонт начатого в 2015 г. моста.</w:t>
      </w:r>
    </w:p>
    <w:p w:rsidR="00F86DBA" w:rsidRPr="005E1E39" w:rsidRDefault="00F86DBA" w:rsidP="005228E6">
      <w:pPr>
        <w:ind w:firstLine="709"/>
        <w:jc w:val="both"/>
        <w:rPr>
          <w:sz w:val="28"/>
          <w:szCs w:val="28"/>
        </w:rPr>
      </w:pPr>
      <w:r w:rsidRPr="005E1E39">
        <w:rPr>
          <w:sz w:val="28"/>
          <w:szCs w:val="28"/>
        </w:rPr>
        <w:t xml:space="preserve">Наиболее сложные и ответственные работы осуществляются на мосту через реку Воронеж на автомобильной дороге </w:t>
      </w:r>
      <w:proofErr w:type="spellStart"/>
      <w:r w:rsidRPr="005E1E39">
        <w:rPr>
          <w:sz w:val="28"/>
          <w:szCs w:val="28"/>
        </w:rPr>
        <w:t>Усмань-Поддубровка-Воробьёвка</w:t>
      </w:r>
      <w:proofErr w:type="spellEnd"/>
      <w:r w:rsidRPr="005E1E39">
        <w:rPr>
          <w:sz w:val="28"/>
          <w:szCs w:val="28"/>
        </w:rPr>
        <w:t xml:space="preserve"> в </w:t>
      </w:r>
      <w:proofErr w:type="spellStart"/>
      <w:r w:rsidRPr="005E1E39">
        <w:rPr>
          <w:sz w:val="28"/>
          <w:szCs w:val="28"/>
        </w:rPr>
        <w:t>Усманском</w:t>
      </w:r>
      <w:proofErr w:type="spellEnd"/>
      <w:r w:rsidRPr="005E1E39">
        <w:rPr>
          <w:sz w:val="28"/>
          <w:szCs w:val="28"/>
        </w:rPr>
        <w:t xml:space="preserve"> районе </w:t>
      </w:r>
      <w:r w:rsidRPr="005E1E39">
        <w:rPr>
          <w:color w:val="000000"/>
          <w:sz w:val="28"/>
          <w:szCs w:val="28"/>
        </w:rPr>
        <w:t>(0,4 км/305 п.м.)</w:t>
      </w:r>
      <w:r w:rsidRPr="005E1E39">
        <w:rPr>
          <w:sz w:val="28"/>
          <w:szCs w:val="28"/>
        </w:rPr>
        <w:t xml:space="preserve">. </w:t>
      </w:r>
    </w:p>
    <w:tbl>
      <w:tblPr>
        <w:tblW w:w="10456" w:type="dxa"/>
        <w:tblLook w:val="04A0"/>
      </w:tblPr>
      <w:tblGrid>
        <w:gridCol w:w="6062"/>
        <w:gridCol w:w="4394"/>
      </w:tblGrid>
      <w:tr w:rsidR="00F86DBA" w:rsidRPr="00A1575E" w:rsidTr="0022316D">
        <w:tc>
          <w:tcPr>
            <w:tcW w:w="6062" w:type="dxa"/>
          </w:tcPr>
          <w:p w:rsidR="00F86DBA" w:rsidRPr="00A1575E" w:rsidRDefault="00F86DBA" w:rsidP="0022316D">
            <w:pPr>
              <w:ind w:firstLine="851"/>
              <w:jc w:val="both"/>
              <w:rPr>
                <w:rFonts w:ascii="Arial" w:hAnsi="Arial" w:cs="Arial"/>
              </w:rPr>
            </w:pPr>
          </w:p>
          <w:p w:rsidR="00F86DBA" w:rsidRPr="00F045A2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proofErr w:type="gramStart"/>
            <w:r w:rsidRPr="00F045A2">
              <w:rPr>
                <w:rFonts w:ascii="Arial" w:hAnsi="Arial" w:cs="Arial"/>
                <w:i/>
              </w:rPr>
              <w:t xml:space="preserve">Здесь предстоит заменить опорные части, находящиеся в предаварийном состоянии, на современные и надёжные, осуществив для этого с помощью специального оборудования поднятие   металлических  пролётных строений длиной 43 м и весом около 600 </w:t>
            </w:r>
            <w:proofErr w:type="spellStart"/>
            <w:r w:rsidRPr="00F045A2">
              <w:rPr>
                <w:rFonts w:ascii="Arial" w:hAnsi="Arial" w:cs="Arial"/>
                <w:i/>
              </w:rPr>
              <w:t>тн</w:t>
            </w:r>
            <w:proofErr w:type="spellEnd"/>
            <w:r w:rsidRPr="00F045A2">
              <w:rPr>
                <w:rFonts w:ascii="Arial" w:hAnsi="Arial" w:cs="Arial"/>
                <w:i/>
              </w:rPr>
              <w:t>; полностью переустроить мостовое полотно с устройством нормативных барьерного и перильного ограждений.</w:t>
            </w:r>
            <w:proofErr w:type="gramEnd"/>
            <w:r w:rsidRPr="00F045A2">
              <w:rPr>
                <w:rFonts w:ascii="Arial" w:hAnsi="Arial" w:cs="Arial"/>
                <w:i/>
              </w:rPr>
              <w:t xml:space="preserve"> Стоимость работ по Контракту 148,5 млн. руб. По состоянию на 01 июля выполнено работ на сумму 28,3 млн</w:t>
            </w:r>
            <w:proofErr w:type="gramStart"/>
            <w:r w:rsidRPr="00F045A2">
              <w:rPr>
                <w:rFonts w:ascii="Arial" w:hAnsi="Arial" w:cs="Arial"/>
                <w:i/>
              </w:rPr>
              <w:t>.р</w:t>
            </w:r>
            <w:proofErr w:type="gramEnd"/>
            <w:r w:rsidRPr="00F045A2">
              <w:rPr>
                <w:rFonts w:ascii="Arial" w:hAnsi="Arial" w:cs="Arial"/>
                <w:i/>
              </w:rPr>
              <w:t>уб.</w:t>
            </w:r>
          </w:p>
        </w:tc>
        <w:tc>
          <w:tcPr>
            <w:tcW w:w="4394" w:type="dxa"/>
          </w:tcPr>
          <w:p w:rsidR="00F86DBA" w:rsidRPr="00A1575E" w:rsidRDefault="003F18A2" w:rsidP="0022316D">
            <w:pPr>
              <w:jc w:val="both"/>
              <w:rPr>
                <w:rFonts w:ascii="Arial" w:hAnsi="Arial" w:cs="Arial"/>
              </w:rPr>
            </w:pPr>
            <w:r w:rsidRPr="0000413A">
              <w:rPr>
                <w:rFonts w:ascii="Arial" w:hAnsi="Arial" w:cs="Arial"/>
                <w:noProof/>
              </w:rPr>
              <w:pict>
                <v:shape id="Рисунок 25" o:spid="_x0000_i1040" type="#_x0000_t75" alt="Ремонт моста через р" style="width:193.55pt;height:160.7pt;visibility:visible">
                  <v:imagedata r:id="rId34" o:title=""/>
                </v:shape>
              </w:pict>
            </w:r>
          </w:p>
        </w:tc>
      </w:tr>
    </w:tbl>
    <w:p w:rsidR="00F86DBA" w:rsidRDefault="00F86DBA" w:rsidP="005228E6">
      <w:pPr>
        <w:ind w:firstLine="851"/>
        <w:jc w:val="both"/>
        <w:rPr>
          <w:rFonts w:ascii="Arial" w:hAnsi="Arial" w:cs="Arial"/>
        </w:rPr>
      </w:pP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</w:rPr>
      </w:pPr>
      <w:r w:rsidRPr="00F045A2">
        <w:rPr>
          <w:rFonts w:ascii="Arial" w:hAnsi="Arial" w:cs="Arial"/>
          <w:i/>
        </w:rPr>
        <w:t xml:space="preserve">На ремонте моста через ручей </w:t>
      </w:r>
      <w:proofErr w:type="spellStart"/>
      <w:r w:rsidRPr="00F045A2">
        <w:rPr>
          <w:rFonts w:ascii="Arial" w:hAnsi="Arial" w:cs="Arial"/>
          <w:i/>
        </w:rPr>
        <w:t>Ржавчик</w:t>
      </w:r>
      <w:proofErr w:type="spellEnd"/>
      <w:r w:rsidRPr="00F045A2">
        <w:rPr>
          <w:rFonts w:ascii="Arial" w:hAnsi="Arial" w:cs="Arial"/>
          <w:i/>
        </w:rPr>
        <w:t xml:space="preserve"> </w:t>
      </w:r>
      <w:r w:rsidRPr="00F045A2">
        <w:rPr>
          <w:rFonts w:ascii="Arial" w:hAnsi="Arial" w:cs="Arial"/>
          <w:i/>
          <w:color w:val="000000"/>
        </w:rPr>
        <w:t>на а/</w:t>
      </w:r>
      <w:proofErr w:type="spellStart"/>
      <w:r w:rsidRPr="00F045A2">
        <w:rPr>
          <w:rFonts w:ascii="Arial" w:hAnsi="Arial" w:cs="Arial"/>
          <w:i/>
          <w:color w:val="000000"/>
        </w:rPr>
        <w:t>д</w:t>
      </w:r>
      <w:proofErr w:type="spellEnd"/>
      <w:r w:rsidRPr="00F045A2">
        <w:rPr>
          <w:rFonts w:ascii="Arial" w:hAnsi="Arial" w:cs="Arial"/>
          <w:i/>
          <w:color w:val="000000"/>
        </w:rPr>
        <w:t xml:space="preserve"> «</w:t>
      </w:r>
      <w:proofErr w:type="spellStart"/>
      <w:r w:rsidRPr="00F045A2">
        <w:rPr>
          <w:rFonts w:ascii="Arial" w:hAnsi="Arial" w:cs="Arial"/>
          <w:i/>
          <w:color w:val="000000"/>
        </w:rPr>
        <w:t>Доброе-Трубетчино-Вязово-Лебедянь</w:t>
      </w:r>
      <w:proofErr w:type="spellEnd"/>
      <w:r w:rsidRPr="00F045A2">
        <w:rPr>
          <w:rFonts w:ascii="Arial" w:hAnsi="Arial" w:cs="Arial"/>
          <w:i/>
          <w:color w:val="000000"/>
        </w:rPr>
        <w:t>» (0,</w:t>
      </w:r>
      <w:r>
        <w:rPr>
          <w:rFonts w:ascii="Arial" w:hAnsi="Arial" w:cs="Arial"/>
          <w:i/>
          <w:color w:val="000000"/>
        </w:rPr>
        <w:t>1</w:t>
      </w:r>
      <w:r w:rsidRPr="00F045A2">
        <w:rPr>
          <w:rFonts w:ascii="Arial" w:hAnsi="Arial" w:cs="Arial"/>
          <w:i/>
          <w:color w:val="000000"/>
        </w:rPr>
        <w:t xml:space="preserve"> км/33,</w:t>
      </w:r>
      <w:r>
        <w:rPr>
          <w:rFonts w:ascii="Arial" w:hAnsi="Arial" w:cs="Arial"/>
          <w:i/>
          <w:color w:val="000000"/>
        </w:rPr>
        <w:t>3</w:t>
      </w:r>
      <w:r w:rsidRPr="00F045A2">
        <w:rPr>
          <w:rFonts w:ascii="Arial" w:hAnsi="Arial" w:cs="Arial"/>
          <w:i/>
          <w:color w:val="000000"/>
        </w:rPr>
        <w:t xml:space="preserve"> п.м.) в </w:t>
      </w:r>
      <w:proofErr w:type="spellStart"/>
      <w:r w:rsidRPr="00F045A2">
        <w:rPr>
          <w:rFonts w:ascii="Arial" w:hAnsi="Arial" w:cs="Arial"/>
          <w:i/>
          <w:color w:val="000000"/>
        </w:rPr>
        <w:t>Добровском</w:t>
      </w:r>
      <w:proofErr w:type="spellEnd"/>
      <w:r w:rsidRPr="00F045A2">
        <w:rPr>
          <w:rFonts w:ascii="Arial" w:hAnsi="Arial" w:cs="Arial"/>
          <w:i/>
          <w:color w:val="000000"/>
        </w:rPr>
        <w:t xml:space="preserve"> районе, </w:t>
      </w:r>
      <w:r w:rsidRPr="00F045A2">
        <w:rPr>
          <w:rFonts w:ascii="Arial" w:hAnsi="Arial" w:cs="Arial"/>
          <w:i/>
        </w:rPr>
        <w:t xml:space="preserve">проводятся подготовительные работы, в числе которых обустройство строительной и рабочей площадок, перенос коммуникаций, заключение договоров с заводами поставщиками железобетонных конструкций. </w:t>
      </w:r>
      <w:proofErr w:type="gramStart"/>
      <w:r w:rsidRPr="00F045A2">
        <w:rPr>
          <w:rFonts w:ascii="Arial" w:hAnsi="Arial" w:cs="Arial"/>
          <w:i/>
        </w:rPr>
        <w:t>В процессе ремонта изношенные конструкции будут заменены на новые, часть из них усилена.</w:t>
      </w:r>
      <w:proofErr w:type="gramEnd"/>
      <w:r w:rsidRPr="00F045A2">
        <w:rPr>
          <w:rFonts w:ascii="Arial" w:hAnsi="Arial" w:cs="Arial"/>
          <w:i/>
        </w:rPr>
        <w:t xml:space="preserve"> Так как мост расположен в городской черте, ширина тротуаров после ремонта увеличится до 1,5 м. с каждой стороны. Стоимость работ по Контракту 24,</w:t>
      </w:r>
      <w:r>
        <w:rPr>
          <w:rFonts w:ascii="Arial" w:hAnsi="Arial" w:cs="Arial"/>
          <w:i/>
        </w:rPr>
        <w:t>5</w:t>
      </w:r>
      <w:r w:rsidRPr="00F045A2">
        <w:rPr>
          <w:rFonts w:ascii="Arial" w:hAnsi="Arial" w:cs="Arial"/>
          <w:i/>
        </w:rPr>
        <w:t xml:space="preserve"> млн. руб.</w:t>
      </w:r>
    </w:p>
    <w:p w:rsidR="00F86DBA" w:rsidRPr="00F045A2" w:rsidRDefault="00F86DBA" w:rsidP="005228E6">
      <w:pPr>
        <w:ind w:firstLine="709"/>
        <w:jc w:val="both"/>
        <w:rPr>
          <w:rFonts w:ascii="Arial" w:hAnsi="Arial" w:cs="Arial"/>
          <w:i/>
        </w:rPr>
      </w:pPr>
      <w:r w:rsidRPr="00F045A2">
        <w:rPr>
          <w:rFonts w:ascii="Arial" w:hAnsi="Arial" w:cs="Arial"/>
          <w:i/>
        </w:rPr>
        <w:t>Ремонтные работы на мостовых переходах выполняет ООО «ДСУ №7».</w:t>
      </w:r>
    </w:p>
    <w:p w:rsidR="00F86DBA" w:rsidRPr="00F045A2" w:rsidRDefault="00F86DBA" w:rsidP="005228E6">
      <w:pPr>
        <w:ind w:firstLine="851"/>
        <w:jc w:val="both"/>
        <w:rPr>
          <w:rFonts w:ascii="Arial" w:hAnsi="Arial" w:cs="Arial"/>
          <w:i/>
        </w:rPr>
      </w:pPr>
    </w:p>
    <w:tbl>
      <w:tblPr>
        <w:tblW w:w="0" w:type="auto"/>
        <w:tblLook w:val="04A0"/>
      </w:tblPr>
      <w:tblGrid>
        <w:gridCol w:w="5016"/>
        <w:gridCol w:w="5121"/>
      </w:tblGrid>
      <w:tr w:rsidR="00F86DBA" w:rsidRPr="00F045A2" w:rsidTr="0022316D">
        <w:tc>
          <w:tcPr>
            <w:tcW w:w="5148" w:type="dxa"/>
          </w:tcPr>
          <w:p w:rsidR="00F86DBA" w:rsidRPr="00F045A2" w:rsidRDefault="00F86DBA" w:rsidP="0022316D">
            <w:pPr>
              <w:ind w:firstLine="709"/>
              <w:jc w:val="both"/>
              <w:rPr>
                <w:rFonts w:ascii="Arial" w:hAnsi="Arial" w:cs="Arial"/>
                <w:i/>
              </w:rPr>
            </w:pPr>
            <w:r w:rsidRPr="00F045A2">
              <w:rPr>
                <w:rFonts w:ascii="Arial" w:hAnsi="Arial" w:cs="Arial"/>
                <w:i/>
              </w:rPr>
              <w:t xml:space="preserve">Продолжается начатый в 2015 г. ремонт мостового перехода через реку </w:t>
            </w:r>
            <w:proofErr w:type="spellStart"/>
            <w:r w:rsidRPr="00F045A2">
              <w:rPr>
                <w:rFonts w:ascii="Arial" w:hAnsi="Arial" w:cs="Arial"/>
                <w:i/>
              </w:rPr>
              <w:t>Матрёнка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на автомобильной дороге </w:t>
            </w:r>
            <w:proofErr w:type="spellStart"/>
            <w:r w:rsidRPr="00F045A2">
              <w:rPr>
                <w:rFonts w:ascii="Arial" w:hAnsi="Arial" w:cs="Arial"/>
                <w:i/>
              </w:rPr>
              <w:t>Отскочное-примыкание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к автомобильной дороге Станция </w:t>
            </w:r>
            <w:proofErr w:type="spellStart"/>
            <w:r w:rsidRPr="00F045A2">
              <w:rPr>
                <w:rFonts w:ascii="Arial" w:hAnsi="Arial" w:cs="Arial"/>
                <w:i/>
              </w:rPr>
              <w:t>Хворостянка-Дурово-Средняя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</w:t>
            </w:r>
            <w:proofErr w:type="spellStart"/>
            <w:r w:rsidRPr="00F045A2">
              <w:rPr>
                <w:rFonts w:ascii="Arial" w:hAnsi="Arial" w:cs="Arial"/>
                <w:i/>
              </w:rPr>
              <w:t>Матрёнка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</w:t>
            </w:r>
            <w:r w:rsidRPr="00F045A2">
              <w:rPr>
                <w:rFonts w:ascii="Arial" w:hAnsi="Arial" w:cs="Arial"/>
                <w:i/>
                <w:color w:val="000000"/>
              </w:rPr>
              <w:t>(протяженность 0,1</w:t>
            </w:r>
            <w:r>
              <w:rPr>
                <w:rFonts w:ascii="Arial" w:hAnsi="Arial" w:cs="Arial"/>
                <w:i/>
                <w:color w:val="000000"/>
              </w:rPr>
              <w:t xml:space="preserve"> </w:t>
            </w:r>
            <w:r w:rsidRPr="00F045A2">
              <w:rPr>
                <w:rFonts w:ascii="Arial" w:hAnsi="Arial" w:cs="Arial"/>
                <w:i/>
                <w:color w:val="000000"/>
              </w:rPr>
              <w:t xml:space="preserve">км/53 п.м.) </w:t>
            </w:r>
            <w:r w:rsidRPr="00F045A2">
              <w:rPr>
                <w:rFonts w:ascii="Arial" w:hAnsi="Arial" w:cs="Arial"/>
                <w:i/>
              </w:rPr>
              <w:t xml:space="preserve">в </w:t>
            </w:r>
            <w:proofErr w:type="spellStart"/>
            <w:r w:rsidRPr="00F045A2">
              <w:rPr>
                <w:rFonts w:ascii="Arial" w:hAnsi="Arial" w:cs="Arial"/>
                <w:i/>
              </w:rPr>
              <w:t>Добринском</w:t>
            </w:r>
            <w:proofErr w:type="spellEnd"/>
            <w:r w:rsidRPr="00F045A2">
              <w:rPr>
                <w:rFonts w:ascii="Arial" w:hAnsi="Arial" w:cs="Arial"/>
                <w:i/>
              </w:rPr>
              <w:t xml:space="preserve"> районе со сроком сдачи объекта в конце а</w:t>
            </w:r>
            <w:r>
              <w:rPr>
                <w:rFonts w:ascii="Arial" w:hAnsi="Arial" w:cs="Arial"/>
                <w:i/>
              </w:rPr>
              <w:t xml:space="preserve">вгуста текущего года. Всего на </w:t>
            </w:r>
            <w:r w:rsidRPr="00F045A2">
              <w:rPr>
                <w:rFonts w:ascii="Arial" w:hAnsi="Arial" w:cs="Arial"/>
                <w:i/>
              </w:rPr>
              <w:t xml:space="preserve">1 июля освоено 7 млн. руб. из </w:t>
            </w:r>
            <w:r>
              <w:rPr>
                <w:rFonts w:ascii="Arial" w:hAnsi="Arial" w:cs="Arial"/>
                <w:i/>
              </w:rPr>
              <w:t>10</w:t>
            </w:r>
            <w:r w:rsidRPr="00F045A2">
              <w:rPr>
                <w:rFonts w:ascii="Arial" w:hAnsi="Arial" w:cs="Arial"/>
                <w:i/>
              </w:rPr>
              <w:t xml:space="preserve"> млн. руб. по Контракту. Работы ведет ОАО «Мостостроительный отряд № 126».</w:t>
            </w:r>
          </w:p>
          <w:p w:rsidR="00F86DBA" w:rsidRPr="00F045A2" w:rsidRDefault="00F86DBA" w:rsidP="0022316D">
            <w:pPr>
              <w:jc w:val="both"/>
              <w:rPr>
                <w:rFonts w:ascii="Arial" w:hAnsi="Arial" w:cs="Arial"/>
                <w:i/>
              </w:rPr>
            </w:pPr>
          </w:p>
        </w:tc>
        <w:tc>
          <w:tcPr>
            <w:tcW w:w="5149" w:type="dxa"/>
          </w:tcPr>
          <w:p w:rsidR="00F86DBA" w:rsidRPr="00F045A2" w:rsidRDefault="003F18A2" w:rsidP="0022316D">
            <w:pPr>
              <w:jc w:val="center"/>
              <w:rPr>
                <w:rFonts w:ascii="Arial" w:hAnsi="Arial" w:cs="Arial"/>
                <w:i/>
              </w:rPr>
            </w:pPr>
            <w:r w:rsidRPr="0000413A">
              <w:rPr>
                <w:rFonts w:ascii="Arial" w:hAnsi="Arial" w:cs="Arial"/>
                <w:i/>
                <w:noProof/>
              </w:rPr>
              <w:pict>
                <v:shape id="Рисунок 26" o:spid="_x0000_i1041" type="#_x0000_t75" alt="Ремонт моста через р" style="width:222.35pt;height:158.4pt;visibility:visible">
                  <v:imagedata r:id="rId35" o:title=""/>
                </v:shape>
              </w:pict>
            </w:r>
          </w:p>
        </w:tc>
      </w:tr>
    </w:tbl>
    <w:p w:rsidR="00F86DBA" w:rsidRPr="00D24CCE" w:rsidRDefault="00F86DBA" w:rsidP="0023549D">
      <w:pPr>
        <w:pStyle w:val="af7"/>
        <w:ind w:left="540"/>
        <w:rPr>
          <w:color w:val="365F91"/>
          <w:sz w:val="28"/>
          <w:szCs w:val="28"/>
        </w:rPr>
      </w:pPr>
      <w:r w:rsidRPr="00D24CCE">
        <w:rPr>
          <w:color w:val="365F91"/>
          <w:sz w:val="28"/>
          <w:szCs w:val="28"/>
        </w:rPr>
        <w:t>Содержание региональных автомобильных дорог и сооружений на них, мероприятия по безопасности дорожного движения</w:t>
      </w:r>
    </w:p>
    <w:p w:rsidR="00F86DBA" w:rsidRDefault="00F86DBA" w:rsidP="0023549D">
      <w:pPr>
        <w:pStyle w:val="af7"/>
        <w:ind w:left="540"/>
        <w:rPr>
          <w:sz w:val="28"/>
          <w:szCs w:val="28"/>
        </w:rPr>
      </w:pPr>
    </w:p>
    <w:p w:rsidR="00F86DBA" w:rsidRDefault="00F86DBA" w:rsidP="005E1E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Всего в 2016 году на выполнение работ по содержанию автомобильных дорог, сооружений на них и выполнение мероприятий по безопасности движения </w:t>
      </w:r>
      <w:r w:rsidRPr="005E1E39">
        <w:rPr>
          <w:color w:val="000000"/>
          <w:sz w:val="28"/>
          <w:szCs w:val="28"/>
        </w:rPr>
        <w:lastRenderedPageBreak/>
        <w:t xml:space="preserve">были  предусмотрены средства в размере </w:t>
      </w:r>
      <w:r w:rsidRPr="005E1E39">
        <w:rPr>
          <w:b/>
          <w:color w:val="000000"/>
          <w:sz w:val="28"/>
          <w:szCs w:val="28"/>
        </w:rPr>
        <w:t>955 млн. руб</w:t>
      </w:r>
      <w:r w:rsidRPr="005E1E39">
        <w:rPr>
          <w:color w:val="000000"/>
          <w:sz w:val="28"/>
          <w:szCs w:val="28"/>
        </w:rPr>
        <w:t xml:space="preserve">., что на </w:t>
      </w:r>
      <w:r w:rsidRPr="005E1E39">
        <w:rPr>
          <w:b/>
          <w:color w:val="000000"/>
          <w:sz w:val="28"/>
          <w:szCs w:val="28"/>
        </w:rPr>
        <w:t>12% больше</w:t>
      </w:r>
      <w:r w:rsidRPr="005E1E39">
        <w:rPr>
          <w:color w:val="000000"/>
          <w:sz w:val="28"/>
          <w:szCs w:val="28"/>
        </w:rPr>
        <w:t xml:space="preserve">  финансирования 2015 года.</w:t>
      </w:r>
    </w:p>
    <w:p w:rsidR="00F86DBA" w:rsidRDefault="00F86DBA" w:rsidP="005E1E3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</w:p>
    <w:p w:rsidR="00F86DBA" w:rsidRPr="00BA2CB8" w:rsidRDefault="00DC7DE1" w:rsidP="005E1E3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  <w:r w:rsidRPr="00DC7DE1">
        <w:rPr>
          <w:b/>
          <w:i/>
          <w:color w:val="FF0000"/>
          <w:sz w:val="28"/>
          <w:szCs w:val="28"/>
        </w:rPr>
        <w:object w:dxaOrig="7216" w:dyaOrig="5407">
          <v:shape id="_x0000_i1042" type="#_x0000_t75" style="width:307.6pt;height:230.4pt" o:ole="">
            <v:imagedata r:id="rId36" o:title=""/>
          </v:shape>
          <o:OLEObject Type="Embed" ProgID="PowerPoint.Slide.12" ShapeID="_x0000_i1042" DrawAspect="Content" ObjectID="_1533710235" r:id="rId37"/>
        </w:object>
      </w:r>
    </w:p>
    <w:p w:rsidR="00F86DBA" w:rsidRPr="001F6EFA" w:rsidRDefault="00F86DBA" w:rsidP="008C7520">
      <w:pPr>
        <w:ind w:firstLine="709"/>
        <w:jc w:val="both"/>
        <w:rPr>
          <w:rFonts w:ascii="Arial" w:hAnsi="Arial" w:cs="Arial"/>
          <w:color w:val="000000"/>
        </w:rPr>
      </w:pPr>
    </w:p>
    <w:p w:rsidR="00F86DBA" w:rsidRPr="005E1E39" w:rsidRDefault="00F86DBA" w:rsidP="008C7520">
      <w:pPr>
        <w:ind w:firstLine="709"/>
        <w:jc w:val="both"/>
        <w:rPr>
          <w:color w:val="000000"/>
          <w:sz w:val="28"/>
          <w:szCs w:val="28"/>
        </w:rPr>
      </w:pPr>
      <w:r w:rsidRPr="005E1E39">
        <w:rPr>
          <w:color w:val="000000"/>
          <w:sz w:val="28"/>
          <w:szCs w:val="28"/>
        </w:rPr>
        <w:t xml:space="preserve">За первое полугодие </w:t>
      </w:r>
      <w:r w:rsidRPr="005E1E39">
        <w:rPr>
          <w:sz w:val="28"/>
          <w:szCs w:val="28"/>
        </w:rPr>
        <w:t>освоено 663  млн</w:t>
      </w:r>
      <w:proofErr w:type="gramStart"/>
      <w:r w:rsidRPr="005E1E39">
        <w:rPr>
          <w:sz w:val="28"/>
          <w:szCs w:val="28"/>
        </w:rPr>
        <w:t>.р</w:t>
      </w:r>
      <w:proofErr w:type="gramEnd"/>
      <w:r w:rsidRPr="005E1E39">
        <w:rPr>
          <w:sz w:val="28"/>
          <w:szCs w:val="28"/>
        </w:rPr>
        <w:t xml:space="preserve">уб., </w:t>
      </w:r>
      <w:r w:rsidRPr="005E1E39">
        <w:rPr>
          <w:color w:val="000000"/>
          <w:sz w:val="28"/>
          <w:szCs w:val="28"/>
        </w:rPr>
        <w:t xml:space="preserve">выполнены работы на </w:t>
      </w:r>
      <w:r w:rsidRPr="00D24CCE">
        <w:rPr>
          <w:b/>
          <w:sz w:val="28"/>
          <w:szCs w:val="28"/>
        </w:rPr>
        <w:t>583</w:t>
      </w:r>
      <w:r w:rsidRPr="00D24CCE">
        <w:rPr>
          <w:b/>
          <w:color w:val="000000"/>
          <w:sz w:val="28"/>
          <w:szCs w:val="28"/>
        </w:rPr>
        <w:t xml:space="preserve"> млн.руб</w:t>
      </w:r>
      <w:r>
        <w:rPr>
          <w:color w:val="000000"/>
          <w:sz w:val="28"/>
          <w:szCs w:val="28"/>
        </w:rPr>
        <w:t>.</w:t>
      </w:r>
      <w:r w:rsidRPr="005E1E39">
        <w:rPr>
          <w:color w:val="000000"/>
          <w:sz w:val="28"/>
          <w:szCs w:val="28"/>
        </w:rPr>
        <w:t xml:space="preserve"> (в первом полу</w:t>
      </w:r>
      <w:r>
        <w:rPr>
          <w:color w:val="000000"/>
          <w:sz w:val="28"/>
          <w:szCs w:val="28"/>
        </w:rPr>
        <w:t>годии 2015 года - 521 млн.руб.)</w:t>
      </w:r>
    </w:p>
    <w:p w:rsidR="00F86DBA" w:rsidRDefault="00F86DBA" w:rsidP="001F0D37">
      <w:pPr>
        <w:pStyle w:val="af7"/>
        <w:jc w:val="both"/>
        <w:rPr>
          <w:sz w:val="28"/>
          <w:szCs w:val="28"/>
        </w:rPr>
      </w:pPr>
    </w:p>
    <w:tbl>
      <w:tblPr>
        <w:tblW w:w="0" w:type="auto"/>
        <w:tblLayout w:type="fixed"/>
        <w:tblLook w:val="04A0"/>
      </w:tblPr>
      <w:tblGrid>
        <w:gridCol w:w="4786"/>
        <w:gridCol w:w="4726"/>
      </w:tblGrid>
      <w:tr w:rsidR="00F86DBA" w:rsidRPr="00EB127C" w:rsidTr="0022316D">
        <w:tc>
          <w:tcPr>
            <w:tcW w:w="9512" w:type="dxa"/>
            <w:gridSpan w:val="2"/>
          </w:tcPr>
          <w:p w:rsidR="00F86DBA" w:rsidRPr="00EB127C" w:rsidRDefault="00F86DBA" w:rsidP="0022316D">
            <w:pPr>
              <w:pStyle w:val="af7"/>
              <w:rPr>
                <w:rFonts w:ascii="Arial" w:hAnsi="Arial" w:cs="Arial"/>
                <w:i/>
                <w:color w:val="0070C0"/>
              </w:rPr>
            </w:pPr>
            <w:r w:rsidRPr="00EB127C">
              <w:rPr>
                <w:rFonts w:ascii="Arial" w:hAnsi="Arial" w:cs="Arial"/>
                <w:i/>
                <w:color w:val="0070C0"/>
                <w:sz w:val="22"/>
                <w:szCs w:val="22"/>
              </w:rPr>
              <w:t>А/</w:t>
            </w:r>
            <w:proofErr w:type="spellStart"/>
            <w:r w:rsidRPr="00EB127C">
              <w:rPr>
                <w:rFonts w:ascii="Arial" w:hAnsi="Arial" w:cs="Arial"/>
                <w:i/>
                <w:color w:val="0070C0"/>
                <w:sz w:val="22"/>
                <w:szCs w:val="22"/>
              </w:rPr>
              <w:t>д</w:t>
            </w:r>
            <w:proofErr w:type="spellEnd"/>
            <w:r w:rsidRPr="00EB127C">
              <w:rPr>
                <w:rFonts w:ascii="Arial" w:hAnsi="Arial" w:cs="Arial"/>
                <w:i/>
                <w:color w:val="0070C0"/>
                <w:sz w:val="22"/>
                <w:szCs w:val="22"/>
              </w:rPr>
              <w:t xml:space="preserve"> Добринка-Плавица-Хворостянка</w:t>
            </w:r>
          </w:p>
        </w:tc>
      </w:tr>
      <w:tr w:rsidR="00F86DBA" w:rsidRPr="00EB127C" w:rsidTr="0022316D">
        <w:trPr>
          <w:trHeight w:val="3015"/>
        </w:trPr>
        <w:tc>
          <w:tcPr>
            <w:tcW w:w="4786" w:type="dxa"/>
          </w:tcPr>
          <w:p w:rsidR="00F86DBA" w:rsidRPr="00EB127C" w:rsidRDefault="003F18A2" w:rsidP="0022316D">
            <w:pPr>
              <w:pStyle w:val="af7"/>
              <w:jc w:val="both"/>
              <w:rPr>
                <w:b w:val="0"/>
                <w:sz w:val="28"/>
                <w:szCs w:val="28"/>
              </w:rPr>
            </w:pPr>
            <w:r w:rsidRPr="0000413A">
              <w:rPr>
                <w:b w:val="0"/>
                <w:noProof/>
                <w:sz w:val="28"/>
                <w:szCs w:val="28"/>
              </w:rPr>
              <w:pict>
                <v:shape id="Рисунок 31" o:spid="_x0000_i1043" type="#_x0000_t75" alt="IMG_1413" style="width:187.2pt;height:129pt;visibility:visible">
                  <v:imagedata r:id="rId38" o:title=""/>
                </v:shape>
              </w:pict>
            </w:r>
          </w:p>
          <w:p w:rsidR="00F86DBA" w:rsidRPr="00EB127C" w:rsidRDefault="00F86DBA" w:rsidP="0022316D">
            <w:pPr>
              <w:pStyle w:val="af7"/>
              <w:jc w:val="both"/>
              <w:rPr>
                <w:b w:val="0"/>
                <w:sz w:val="28"/>
                <w:szCs w:val="28"/>
              </w:rPr>
            </w:pPr>
          </w:p>
        </w:tc>
        <w:tc>
          <w:tcPr>
            <w:tcW w:w="4726" w:type="dxa"/>
          </w:tcPr>
          <w:p w:rsidR="00F86DBA" w:rsidRPr="00EB127C" w:rsidRDefault="003F18A2" w:rsidP="0022316D">
            <w:pPr>
              <w:pStyle w:val="af7"/>
              <w:jc w:val="both"/>
              <w:rPr>
                <w:sz w:val="28"/>
                <w:szCs w:val="28"/>
              </w:rPr>
            </w:pPr>
            <w:r w:rsidRPr="0000413A">
              <w:rPr>
                <w:noProof/>
                <w:sz w:val="28"/>
                <w:szCs w:val="28"/>
              </w:rPr>
              <w:pict>
                <v:shape id="Рисунок 32" o:spid="_x0000_i1044" type="#_x0000_t75" alt="окос ад Добринка-Плавица-Хворостянка" style="width:187.2pt;height:126.7pt;visibility:visible">
                  <v:imagedata r:id="rId39" o:title=""/>
                </v:shape>
              </w:pict>
            </w:r>
          </w:p>
          <w:p w:rsidR="00F86DBA" w:rsidRPr="00EB127C" w:rsidRDefault="00F86DBA" w:rsidP="0022316D">
            <w:pPr>
              <w:pStyle w:val="af7"/>
              <w:jc w:val="both"/>
              <w:rPr>
                <w:rFonts w:ascii="Arial" w:hAnsi="Arial" w:cs="Arial"/>
                <w:b w:val="0"/>
                <w:i/>
              </w:rPr>
            </w:pPr>
          </w:p>
        </w:tc>
      </w:tr>
    </w:tbl>
    <w:p w:rsidR="00F86DBA" w:rsidRPr="00697ADD" w:rsidRDefault="00F86DBA" w:rsidP="008C7520">
      <w:pPr>
        <w:pStyle w:val="af7"/>
        <w:ind w:firstLine="720"/>
        <w:jc w:val="both"/>
        <w:rPr>
          <w:rFonts w:ascii="Arial" w:hAnsi="Arial" w:cs="Arial"/>
          <w:b w:val="0"/>
          <w:bCs w:val="0"/>
          <w:i/>
        </w:rPr>
      </w:pPr>
      <w:r w:rsidRPr="00697ADD">
        <w:rPr>
          <w:rFonts w:ascii="Arial" w:hAnsi="Arial" w:cs="Arial"/>
          <w:b w:val="0"/>
          <w:bCs w:val="0"/>
          <w:i/>
        </w:rPr>
        <w:t xml:space="preserve">За шесть месяцев 2016 года: </w:t>
      </w:r>
    </w:p>
    <w:p w:rsidR="00F86DBA" w:rsidRPr="00697ADD" w:rsidRDefault="00F86DBA" w:rsidP="008C7520">
      <w:pPr>
        <w:pStyle w:val="af7"/>
        <w:jc w:val="both"/>
        <w:rPr>
          <w:rFonts w:ascii="Arial" w:hAnsi="Arial" w:cs="Arial"/>
          <w:b w:val="0"/>
          <w:bCs w:val="0"/>
          <w:i/>
        </w:rPr>
      </w:pPr>
      <w:r w:rsidRPr="00697ADD">
        <w:rPr>
          <w:rFonts w:ascii="Arial" w:hAnsi="Arial" w:cs="Arial"/>
          <w:b w:val="0"/>
          <w:bCs w:val="0"/>
          <w:i/>
        </w:rPr>
        <w:t>-выполнен ямочный ремонт на площади 157 тыс</w:t>
      </w:r>
      <w:proofErr w:type="gramStart"/>
      <w:r w:rsidRPr="00697ADD">
        <w:rPr>
          <w:rFonts w:ascii="Arial" w:hAnsi="Arial" w:cs="Arial"/>
          <w:b w:val="0"/>
          <w:bCs w:val="0"/>
          <w:i/>
        </w:rPr>
        <w:t>.м</w:t>
      </w:r>
      <w:proofErr w:type="gramEnd"/>
      <w:r w:rsidRPr="00697ADD">
        <w:rPr>
          <w:rFonts w:ascii="Arial" w:hAnsi="Arial" w:cs="Arial"/>
          <w:b w:val="0"/>
          <w:bCs w:val="0"/>
          <w:i/>
        </w:rPr>
        <w:t xml:space="preserve">² (в 1 </w:t>
      </w:r>
      <w:proofErr w:type="spellStart"/>
      <w:r w:rsidRPr="00697ADD">
        <w:rPr>
          <w:rFonts w:ascii="Arial" w:hAnsi="Arial" w:cs="Arial"/>
          <w:b w:val="0"/>
          <w:bCs w:val="0"/>
          <w:i/>
        </w:rPr>
        <w:t>полуг</w:t>
      </w:r>
      <w:proofErr w:type="spellEnd"/>
      <w:r w:rsidRPr="00697ADD">
        <w:rPr>
          <w:rFonts w:ascii="Arial" w:hAnsi="Arial" w:cs="Arial"/>
          <w:b w:val="0"/>
          <w:bCs w:val="0"/>
          <w:i/>
        </w:rPr>
        <w:t>. 2015 г. – 148 тыс.м</w:t>
      </w:r>
      <w:r w:rsidRPr="00697ADD">
        <w:rPr>
          <w:rFonts w:ascii="Arial" w:hAnsi="Arial" w:cs="Arial"/>
          <w:b w:val="0"/>
          <w:bCs w:val="0"/>
          <w:i/>
          <w:vertAlign w:val="superscript"/>
        </w:rPr>
        <w:t>2</w:t>
      </w:r>
      <w:r w:rsidRPr="00697ADD">
        <w:rPr>
          <w:rFonts w:ascii="Arial" w:hAnsi="Arial" w:cs="Arial"/>
          <w:b w:val="0"/>
          <w:bCs w:val="0"/>
          <w:i/>
        </w:rPr>
        <w:t>);</w:t>
      </w:r>
    </w:p>
    <w:p w:rsidR="00F86DBA" w:rsidRPr="00697ADD" w:rsidRDefault="00F86DBA" w:rsidP="008C7520">
      <w:pPr>
        <w:pStyle w:val="af7"/>
        <w:jc w:val="both"/>
        <w:rPr>
          <w:rFonts w:ascii="Arial" w:hAnsi="Arial" w:cs="Arial"/>
          <w:b w:val="0"/>
          <w:bCs w:val="0"/>
          <w:i/>
        </w:rPr>
      </w:pPr>
      <w:r w:rsidRPr="00697ADD">
        <w:rPr>
          <w:rFonts w:ascii="Arial" w:hAnsi="Arial" w:cs="Arial"/>
          <w:b w:val="0"/>
          <w:bCs w:val="0"/>
          <w:i/>
        </w:rPr>
        <w:t>-восстановлено покрытий дорог картами на 267,5 тыс</w:t>
      </w:r>
      <w:proofErr w:type="gramStart"/>
      <w:r w:rsidRPr="00697ADD">
        <w:rPr>
          <w:rFonts w:ascii="Arial" w:hAnsi="Arial" w:cs="Arial"/>
          <w:b w:val="0"/>
          <w:bCs w:val="0"/>
          <w:i/>
        </w:rPr>
        <w:t>.м</w:t>
      </w:r>
      <w:proofErr w:type="gramEnd"/>
      <w:r w:rsidRPr="00697ADD">
        <w:rPr>
          <w:rFonts w:ascii="Arial" w:hAnsi="Arial" w:cs="Arial"/>
          <w:b w:val="0"/>
          <w:bCs w:val="0"/>
          <w:i/>
        </w:rPr>
        <w:t xml:space="preserve">² (в 1 </w:t>
      </w:r>
      <w:proofErr w:type="spellStart"/>
      <w:r w:rsidRPr="00697ADD">
        <w:rPr>
          <w:rFonts w:ascii="Arial" w:hAnsi="Arial" w:cs="Arial"/>
          <w:b w:val="0"/>
          <w:bCs w:val="0"/>
          <w:i/>
        </w:rPr>
        <w:t>полуг</w:t>
      </w:r>
      <w:proofErr w:type="spellEnd"/>
      <w:r w:rsidRPr="00697ADD">
        <w:rPr>
          <w:rFonts w:ascii="Arial" w:hAnsi="Arial" w:cs="Arial"/>
          <w:b w:val="0"/>
          <w:bCs w:val="0"/>
          <w:i/>
        </w:rPr>
        <w:t>. 2015 г. – 267 тыс.м</w:t>
      </w:r>
      <w:r w:rsidRPr="00697ADD">
        <w:rPr>
          <w:rFonts w:ascii="Arial" w:hAnsi="Arial" w:cs="Arial"/>
          <w:b w:val="0"/>
          <w:bCs w:val="0"/>
          <w:i/>
          <w:vertAlign w:val="superscript"/>
        </w:rPr>
        <w:t>2</w:t>
      </w:r>
      <w:r w:rsidRPr="00697ADD">
        <w:rPr>
          <w:rFonts w:ascii="Arial" w:hAnsi="Arial" w:cs="Arial"/>
          <w:b w:val="0"/>
          <w:bCs w:val="0"/>
          <w:i/>
        </w:rPr>
        <w:t>);</w:t>
      </w:r>
    </w:p>
    <w:p w:rsidR="00F86DBA" w:rsidRPr="00697ADD" w:rsidRDefault="00F86DBA" w:rsidP="008C7520">
      <w:pPr>
        <w:pStyle w:val="af7"/>
        <w:jc w:val="both"/>
        <w:rPr>
          <w:rFonts w:ascii="Arial" w:hAnsi="Arial" w:cs="Arial"/>
          <w:b w:val="0"/>
          <w:bCs w:val="0"/>
          <w:i/>
        </w:rPr>
      </w:pPr>
      <w:r w:rsidRPr="00697ADD">
        <w:rPr>
          <w:rFonts w:ascii="Arial" w:hAnsi="Arial" w:cs="Arial"/>
          <w:b w:val="0"/>
          <w:bCs w:val="0"/>
          <w:i/>
        </w:rPr>
        <w:t xml:space="preserve"> -выполнена ликвидация </w:t>
      </w:r>
      <w:proofErr w:type="spellStart"/>
      <w:r w:rsidRPr="00697ADD">
        <w:rPr>
          <w:rFonts w:ascii="Arial" w:hAnsi="Arial" w:cs="Arial"/>
          <w:b w:val="0"/>
          <w:bCs w:val="0"/>
          <w:i/>
        </w:rPr>
        <w:t>колейности</w:t>
      </w:r>
      <w:proofErr w:type="spellEnd"/>
      <w:r w:rsidRPr="00697ADD">
        <w:rPr>
          <w:rFonts w:ascii="Arial" w:hAnsi="Arial" w:cs="Arial"/>
          <w:b w:val="0"/>
          <w:bCs w:val="0"/>
          <w:i/>
        </w:rPr>
        <w:t xml:space="preserve"> автодорог с применением 3,7 </w:t>
      </w:r>
      <w:proofErr w:type="spellStart"/>
      <w:r w:rsidRPr="00697ADD">
        <w:rPr>
          <w:rFonts w:ascii="Arial" w:hAnsi="Arial" w:cs="Arial"/>
          <w:b w:val="0"/>
          <w:bCs w:val="0"/>
          <w:i/>
        </w:rPr>
        <w:t>тыс.тн</w:t>
      </w:r>
      <w:proofErr w:type="spellEnd"/>
      <w:r w:rsidRPr="00697ADD">
        <w:rPr>
          <w:rFonts w:ascii="Arial" w:hAnsi="Arial" w:cs="Arial"/>
          <w:b w:val="0"/>
          <w:bCs w:val="0"/>
          <w:i/>
        </w:rPr>
        <w:t>. асфальтобетонной смеси;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80"/>
        <w:gridCol w:w="4367"/>
      </w:tblGrid>
      <w:tr w:rsidR="00F86DBA" w:rsidRPr="00697ADD" w:rsidTr="0022316D">
        <w:tc>
          <w:tcPr>
            <w:tcW w:w="538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86DBA" w:rsidRPr="00697ADD" w:rsidRDefault="00F86DBA" w:rsidP="0022316D">
            <w:pPr>
              <w:pStyle w:val="af7"/>
              <w:jc w:val="both"/>
              <w:rPr>
                <w:rFonts w:ascii="Arial" w:hAnsi="Arial" w:cs="Arial"/>
                <w:b w:val="0"/>
                <w:bCs w:val="0"/>
                <w:i/>
              </w:rPr>
            </w:pPr>
            <w:proofErr w:type="gramStart"/>
            <w:r w:rsidRPr="00697ADD">
              <w:rPr>
                <w:rFonts w:ascii="Arial" w:hAnsi="Arial" w:cs="Arial"/>
                <w:b w:val="0"/>
                <w:bCs w:val="0"/>
                <w:i/>
              </w:rPr>
              <w:t xml:space="preserve">-нанесена дорожная  разметка на 985 км автодорог опорной региональных сети (в 1 </w:t>
            </w:r>
            <w:proofErr w:type="spellStart"/>
            <w:r w:rsidRPr="00697ADD">
              <w:rPr>
                <w:rFonts w:ascii="Arial" w:hAnsi="Arial" w:cs="Arial"/>
                <w:b w:val="0"/>
                <w:bCs w:val="0"/>
                <w:i/>
              </w:rPr>
              <w:t>полуг</w:t>
            </w:r>
            <w:proofErr w:type="spellEnd"/>
            <w:r w:rsidRPr="00697ADD">
              <w:rPr>
                <w:rFonts w:ascii="Arial" w:hAnsi="Arial" w:cs="Arial"/>
                <w:b w:val="0"/>
                <w:bCs w:val="0"/>
                <w:i/>
              </w:rPr>
              <w:t>. 2015 г. – 801 км);</w:t>
            </w:r>
            <w:proofErr w:type="gramEnd"/>
          </w:p>
          <w:p w:rsidR="00F86DBA" w:rsidRPr="00697ADD" w:rsidRDefault="00F86DBA" w:rsidP="0022316D">
            <w:pPr>
              <w:pStyle w:val="af7"/>
              <w:jc w:val="both"/>
              <w:rPr>
                <w:rFonts w:ascii="Arial" w:hAnsi="Arial" w:cs="Arial"/>
                <w:b w:val="0"/>
                <w:bCs w:val="0"/>
                <w:i/>
              </w:rPr>
            </w:pPr>
            <w:r w:rsidRPr="00697ADD">
              <w:rPr>
                <w:rFonts w:ascii="Arial" w:hAnsi="Arial" w:cs="Arial"/>
                <w:b w:val="0"/>
                <w:bCs w:val="0"/>
                <w:i/>
              </w:rPr>
              <w:t xml:space="preserve">-заменено старых и установлено новых  1,525 тыс. дорожных знаков (в 1 </w:t>
            </w:r>
            <w:proofErr w:type="spellStart"/>
            <w:r w:rsidRPr="00697ADD">
              <w:rPr>
                <w:rFonts w:ascii="Arial" w:hAnsi="Arial" w:cs="Arial"/>
                <w:b w:val="0"/>
                <w:bCs w:val="0"/>
                <w:i/>
              </w:rPr>
              <w:t>полуг</w:t>
            </w:r>
            <w:proofErr w:type="spellEnd"/>
            <w:r w:rsidRPr="00697ADD">
              <w:rPr>
                <w:rFonts w:ascii="Arial" w:hAnsi="Arial" w:cs="Arial"/>
                <w:b w:val="0"/>
                <w:bCs w:val="0"/>
                <w:i/>
              </w:rPr>
              <w:t xml:space="preserve">. 2015 г. – 1 055 тыс.шт.), 2,35 тыс. сигнальных столбиков (в 1 </w:t>
            </w:r>
            <w:proofErr w:type="spellStart"/>
            <w:r w:rsidRPr="00697ADD">
              <w:rPr>
                <w:rFonts w:ascii="Arial" w:hAnsi="Arial" w:cs="Arial"/>
                <w:b w:val="0"/>
                <w:bCs w:val="0"/>
                <w:i/>
              </w:rPr>
              <w:t>полуг</w:t>
            </w:r>
            <w:proofErr w:type="spellEnd"/>
            <w:r w:rsidRPr="00697ADD">
              <w:rPr>
                <w:rFonts w:ascii="Arial" w:hAnsi="Arial" w:cs="Arial"/>
                <w:b w:val="0"/>
                <w:bCs w:val="0"/>
                <w:i/>
              </w:rPr>
              <w:t>. 2015 г. – 3,5 тыс.шт.).</w:t>
            </w:r>
          </w:p>
          <w:p w:rsidR="00F86DBA" w:rsidRPr="001F0D37" w:rsidRDefault="00F86DBA" w:rsidP="001F0D37">
            <w:pPr>
              <w:pStyle w:val="af7"/>
              <w:jc w:val="right"/>
              <w:rPr>
                <w:rFonts w:ascii="Arial" w:hAnsi="Arial" w:cs="Arial"/>
                <w:b w:val="0"/>
                <w:bCs w:val="0"/>
                <w:i/>
                <w:color w:val="0057D6"/>
              </w:rPr>
            </w:pPr>
            <w:r w:rsidRPr="001F0D37">
              <w:rPr>
                <w:rFonts w:ascii="Arial" w:hAnsi="Arial" w:cs="Arial"/>
                <w:i/>
                <w:color w:val="0057D6"/>
                <w:sz w:val="22"/>
                <w:szCs w:val="22"/>
              </w:rPr>
              <w:t>а/</w:t>
            </w:r>
            <w:proofErr w:type="spellStart"/>
            <w:r w:rsidRPr="001F0D37">
              <w:rPr>
                <w:rFonts w:ascii="Arial" w:hAnsi="Arial" w:cs="Arial"/>
                <w:i/>
                <w:color w:val="0057D6"/>
                <w:sz w:val="22"/>
                <w:szCs w:val="22"/>
              </w:rPr>
              <w:t>д</w:t>
            </w:r>
            <w:proofErr w:type="spellEnd"/>
            <w:r w:rsidRPr="001F0D37">
              <w:rPr>
                <w:rFonts w:ascii="Arial" w:hAnsi="Arial" w:cs="Arial"/>
                <w:i/>
                <w:color w:val="0057D6"/>
                <w:sz w:val="22"/>
                <w:szCs w:val="22"/>
              </w:rPr>
              <w:t xml:space="preserve"> Липецк-Данков</w:t>
            </w:r>
          </w:p>
          <w:p w:rsidR="00F86DBA" w:rsidRPr="00697ADD" w:rsidRDefault="00F86DBA" w:rsidP="001F0D37">
            <w:pPr>
              <w:pStyle w:val="af7"/>
              <w:jc w:val="both"/>
              <w:rPr>
                <w:rFonts w:ascii="Arial" w:hAnsi="Arial" w:cs="Arial"/>
                <w:bCs w:val="0"/>
                <w:i/>
              </w:rPr>
            </w:pPr>
            <w:r w:rsidRPr="00697ADD">
              <w:rPr>
                <w:rFonts w:ascii="Arial" w:hAnsi="Arial" w:cs="Arial"/>
                <w:b w:val="0"/>
                <w:i/>
                <w:color w:val="0066FF"/>
                <w:sz w:val="22"/>
                <w:szCs w:val="22"/>
              </w:rPr>
              <w:lastRenderedPageBreak/>
              <w:t xml:space="preserve">                                                                                                </w:t>
            </w:r>
          </w:p>
        </w:tc>
        <w:tc>
          <w:tcPr>
            <w:tcW w:w="4367" w:type="dxa"/>
            <w:tcBorders>
              <w:top w:val="nil"/>
              <w:left w:val="nil"/>
              <w:bottom w:val="nil"/>
              <w:right w:val="nil"/>
            </w:tcBorders>
          </w:tcPr>
          <w:p w:rsidR="00F86DBA" w:rsidRPr="00697ADD" w:rsidRDefault="00F86DBA" w:rsidP="0022316D">
            <w:pPr>
              <w:pStyle w:val="af7"/>
              <w:jc w:val="both"/>
              <w:rPr>
                <w:rFonts w:ascii="Arial" w:hAnsi="Arial" w:cs="Arial"/>
                <w:b w:val="0"/>
                <w:bCs w:val="0"/>
                <w:i/>
              </w:rPr>
            </w:pPr>
          </w:p>
        </w:tc>
      </w:tr>
      <w:tr w:rsidR="00F86DBA" w:rsidRPr="00EB127C" w:rsidTr="0022316D">
        <w:tc>
          <w:tcPr>
            <w:tcW w:w="5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86DBA" w:rsidRPr="00EB127C" w:rsidRDefault="00F86DBA" w:rsidP="0022316D">
            <w:pPr>
              <w:pStyle w:val="af7"/>
              <w:jc w:val="both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4367" w:type="dxa"/>
            <w:tcBorders>
              <w:top w:val="nil"/>
              <w:left w:val="nil"/>
              <w:bottom w:val="nil"/>
              <w:right w:val="nil"/>
            </w:tcBorders>
          </w:tcPr>
          <w:p w:rsidR="00F86DBA" w:rsidRPr="00EB127C" w:rsidRDefault="003F18A2" w:rsidP="0022316D">
            <w:pPr>
              <w:pStyle w:val="af7"/>
              <w:rPr>
                <w:rFonts w:ascii="Arial" w:hAnsi="Arial" w:cs="Arial"/>
                <w:b w:val="0"/>
                <w:bCs w:val="0"/>
              </w:rPr>
            </w:pPr>
            <w:r w:rsidRPr="0000413A">
              <w:rPr>
                <w:b w:val="0"/>
                <w:noProof/>
                <w:sz w:val="28"/>
                <w:szCs w:val="28"/>
              </w:rPr>
              <w:pict>
                <v:shape id="Рисунок 33" o:spid="_x0000_i1045" type="#_x0000_t75" alt="ад Липецк-Данков Куймань ремонт" style="width:149.2pt;height:116.35pt;visibility:visible">
                  <v:imagedata r:id="rId40" o:title=""/>
                </v:shape>
              </w:pict>
            </w:r>
          </w:p>
        </w:tc>
      </w:tr>
    </w:tbl>
    <w:p w:rsidR="00F86DBA" w:rsidRPr="0057638B" w:rsidRDefault="00F86DBA" w:rsidP="008C7520">
      <w:pPr>
        <w:ind w:firstLine="720"/>
        <w:jc w:val="both"/>
        <w:rPr>
          <w:sz w:val="28"/>
          <w:szCs w:val="28"/>
        </w:rPr>
      </w:pPr>
      <w:r w:rsidRPr="0057638B">
        <w:rPr>
          <w:sz w:val="28"/>
          <w:szCs w:val="28"/>
        </w:rPr>
        <w:lastRenderedPageBreak/>
        <w:t>В целях предупреждения разрушения дорожной одежды предус</w:t>
      </w:r>
      <w:r>
        <w:rPr>
          <w:sz w:val="28"/>
          <w:szCs w:val="28"/>
        </w:rPr>
        <w:t xml:space="preserve">матриваются водоотводные каналы, например </w:t>
      </w:r>
      <w:r w:rsidRPr="0057638B">
        <w:rPr>
          <w:sz w:val="28"/>
          <w:szCs w:val="28"/>
        </w:rPr>
        <w:t>на автодороге «</w:t>
      </w:r>
      <w:proofErr w:type="spellStart"/>
      <w:r w:rsidRPr="0057638B">
        <w:rPr>
          <w:sz w:val="28"/>
          <w:szCs w:val="28"/>
        </w:rPr>
        <w:t>Добринка-ст</w:t>
      </w:r>
      <w:proofErr w:type="gramStart"/>
      <w:r w:rsidRPr="0057638B">
        <w:rPr>
          <w:sz w:val="28"/>
          <w:szCs w:val="28"/>
        </w:rPr>
        <w:t>.П</w:t>
      </w:r>
      <w:proofErr w:type="gramEnd"/>
      <w:r w:rsidRPr="0057638B">
        <w:rPr>
          <w:sz w:val="28"/>
          <w:szCs w:val="28"/>
        </w:rPr>
        <w:t>лавица-ст.Хворостянка</w:t>
      </w:r>
      <w:proofErr w:type="spellEnd"/>
      <w:r w:rsidRPr="0057638B">
        <w:rPr>
          <w:sz w:val="28"/>
          <w:szCs w:val="28"/>
        </w:rPr>
        <w:t xml:space="preserve">» выполнено устройство водоотводного канала.  </w:t>
      </w:r>
    </w:p>
    <w:p w:rsidR="00F86DBA" w:rsidRDefault="00F86DBA" w:rsidP="008C7520">
      <w:pPr>
        <w:pStyle w:val="af7"/>
        <w:ind w:firstLine="720"/>
        <w:jc w:val="both"/>
        <w:rPr>
          <w:rFonts w:ascii="Arial" w:hAnsi="Arial" w:cs="Arial"/>
          <w:b w:val="0"/>
          <w:bCs w:val="0"/>
        </w:rPr>
      </w:pPr>
    </w:p>
    <w:p w:rsidR="00F86DBA" w:rsidRPr="00306476" w:rsidRDefault="00F86DBA" w:rsidP="008C7520">
      <w:pPr>
        <w:ind w:firstLine="709"/>
        <w:jc w:val="center"/>
        <w:rPr>
          <w:rFonts w:ascii="Arial" w:hAnsi="Arial" w:cs="Arial"/>
          <w:color w:val="000000"/>
        </w:rPr>
      </w:pPr>
      <w:r w:rsidRPr="00306476">
        <w:rPr>
          <w:rStyle w:val="apple-style-span"/>
          <w:rFonts w:ascii="Arial" w:hAnsi="Arial" w:cs="Arial"/>
          <w:b/>
          <w:color w:val="0066FF"/>
          <w:szCs w:val="28"/>
        </w:rPr>
        <w:t xml:space="preserve"> </w:t>
      </w:r>
      <w:r>
        <w:rPr>
          <w:rStyle w:val="apple-style-span"/>
          <w:rFonts w:ascii="Arial" w:hAnsi="Arial" w:cs="Arial"/>
          <w:b/>
          <w:color w:val="0066FF"/>
          <w:szCs w:val="28"/>
        </w:rPr>
        <w:t xml:space="preserve">Планово-предупредительный ремонт </w:t>
      </w:r>
      <w:r w:rsidRPr="00306476">
        <w:rPr>
          <w:rStyle w:val="apple-style-span"/>
          <w:rFonts w:ascii="Arial" w:hAnsi="Arial" w:cs="Arial"/>
          <w:b/>
          <w:color w:val="0066FF"/>
          <w:szCs w:val="28"/>
        </w:rPr>
        <w:t>мостов</w:t>
      </w:r>
      <w:r>
        <w:rPr>
          <w:rStyle w:val="apple-style-span"/>
          <w:rFonts w:ascii="Arial" w:hAnsi="Arial" w:cs="Arial"/>
          <w:b/>
          <w:color w:val="0066FF"/>
          <w:szCs w:val="28"/>
        </w:rPr>
        <w:t xml:space="preserve"> и участков дорог</w:t>
      </w:r>
    </w:p>
    <w:p w:rsidR="00F86DBA" w:rsidRPr="005E1E39" w:rsidRDefault="00F86DBA" w:rsidP="005E1E39">
      <w:pPr>
        <w:ind w:firstLine="720"/>
        <w:jc w:val="both"/>
        <w:rPr>
          <w:sz w:val="28"/>
          <w:szCs w:val="28"/>
        </w:rPr>
      </w:pPr>
      <w:r w:rsidRPr="005E1E39">
        <w:rPr>
          <w:sz w:val="28"/>
          <w:szCs w:val="28"/>
        </w:rPr>
        <w:t>На планово-предупредительный ремонт мостов, и восстановление участков автодорог на подходах к водопропускным сооружениям и понтонной переправе выделено более 1 млн</w:t>
      </w:r>
      <w:proofErr w:type="gramStart"/>
      <w:r w:rsidRPr="005E1E39">
        <w:rPr>
          <w:sz w:val="28"/>
          <w:szCs w:val="28"/>
        </w:rPr>
        <w:t>.р</w:t>
      </w:r>
      <w:proofErr w:type="gramEnd"/>
      <w:r w:rsidRPr="005E1E39">
        <w:rPr>
          <w:sz w:val="28"/>
          <w:szCs w:val="28"/>
        </w:rPr>
        <w:t>уб. Выполнены работы по восстановлению участков автодорог общего пользования регионального значения:</w:t>
      </w:r>
    </w:p>
    <w:p w:rsidR="00F86DBA" w:rsidRPr="005E1E39" w:rsidRDefault="00F86DBA" w:rsidP="005E1E39">
      <w:pPr>
        <w:ind w:firstLine="720"/>
        <w:jc w:val="both"/>
        <w:rPr>
          <w:sz w:val="28"/>
          <w:szCs w:val="28"/>
        </w:rPr>
      </w:pPr>
      <w:proofErr w:type="gramStart"/>
      <w:r w:rsidRPr="005E1E39">
        <w:rPr>
          <w:sz w:val="28"/>
          <w:szCs w:val="28"/>
        </w:rPr>
        <w:t>«</w:t>
      </w:r>
      <w:proofErr w:type="spellStart"/>
      <w:r w:rsidRPr="005E1E39">
        <w:rPr>
          <w:sz w:val="28"/>
          <w:szCs w:val="28"/>
        </w:rPr>
        <w:t>Долгое-Красная</w:t>
      </w:r>
      <w:proofErr w:type="spellEnd"/>
      <w:r w:rsidRPr="005E1E39">
        <w:rPr>
          <w:sz w:val="28"/>
          <w:szCs w:val="28"/>
        </w:rPr>
        <w:t xml:space="preserve"> Заря» и «</w:t>
      </w:r>
      <w:proofErr w:type="spellStart"/>
      <w:r w:rsidRPr="005E1E39">
        <w:rPr>
          <w:sz w:val="28"/>
          <w:szCs w:val="28"/>
        </w:rPr>
        <w:t>Вихровка-прим</w:t>
      </w:r>
      <w:proofErr w:type="spellEnd"/>
      <w:r w:rsidRPr="005E1E39">
        <w:rPr>
          <w:sz w:val="28"/>
          <w:szCs w:val="28"/>
        </w:rPr>
        <w:t>. к а/</w:t>
      </w:r>
      <w:proofErr w:type="spellStart"/>
      <w:r w:rsidRPr="005E1E39">
        <w:rPr>
          <w:sz w:val="28"/>
          <w:szCs w:val="28"/>
        </w:rPr>
        <w:t>д</w:t>
      </w:r>
      <w:proofErr w:type="spellEnd"/>
      <w:r w:rsidRPr="005E1E39">
        <w:rPr>
          <w:sz w:val="28"/>
          <w:szCs w:val="28"/>
        </w:rPr>
        <w:t xml:space="preserve"> </w:t>
      </w:r>
      <w:proofErr w:type="spellStart"/>
      <w:r w:rsidRPr="005E1E39">
        <w:rPr>
          <w:sz w:val="28"/>
          <w:szCs w:val="28"/>
        </w:rPr>
        <w:t>Данков-Долгое</w:t>
      </w:r>
      <w:proofErr w:type="spellEnd"/>
      <w:r w:rsidRPr="005E1E39">
        <w:rPr>
          <w:sz w:val="28"/>
          <w:szCs w:val="28"/>
        </w:rPr>
        <w:t xml:space="preserve">» на подходах к водопропускным сооружениям через реку Дон в </w:t>
      </w:r>
      <w:proofErr w:type="spellStart"/>
      <w:r w:rsidRPr="005E1E39">
        <w:rPr>
          <w:sz w:val="28"/>
          <w:szCs w:val="28"/>
        </w:rPr>
        <w:t>Данковском</w:t>
      </w:r>
      <w:proofErr w:type="spellEnd"/>
      <w:r w:rsidRPr="005E1E39">
        <w:rPr>
          <w:sz w:val="28"/>
          <w:szCs w:val="28"/>
        </w:rPr>
        <w:t xml:space="preserve"> районе;</w:t>
      </w:r>
      <w:proofErr w:type="gramEnd"/>
    </w:p>
    <w:p w:rsidR="00F86DBA" w:rsidRPr="005E1E39" w:rsidRDefault="00F86DBA" w:rsidP="005E1E39">
      <w:pPr>
        <w:ind w:firstLine="720"/>
        <w:jc w:val="both"/>
        <w:rPr>
          <w:sz w:val="28"/>
          <w:szCs w:val="28"/>
        </w:rPr>
      </w:pPr>
      <w:r w:rsidRPr="005E1E39">
        <w:rPr>
          <w:sz w:val="28"/>
          <w:szCs w:val="28"/>
        </w:rPr>
        <w:t xml:space="preserve">«Войсковая Казинка – Русская Казинка» на подходах к водопропускному сооружению через реку </w:t>
      </w:r>
      <w:proofErr w:type="spellStart"/>
      <w:r w:rsidRPr="005E1E39">
        <w:rPr>
          <w:sz w:val="28"/>
          <w:szCs w:val="28"/>
        </w:rPr>
        <w:t>Олым</w:t>
      </w:r>
      <w:proofErr w:type="spellEnd"/>
      <w:r w:rsidRPr="005E1E39">
        <w:rPr>
          <w:sz w:val="28"/>
          <w:szCs w:val="28"/>
        </w:rPr>
        <w:t xml:space="preserve"> в </w:t>
      </w:r>
      <w:proofErr w:type="spellStart"/>
      <w:r w:rsidRPr="005E1E39">
        <w:rPr>
          <w:sz w:val="28"/>
          <w:szCs w:val="28"/>
        </w:rPr>
        <w:t>Долгоруковском</w:t>
      </w:r>
      <w:proofErr w:type="spellEnd"/>
      <w:r w:rsidRPr="005E1E39">
        <w:rPr>
          <w:sz w:val="28"/>
          <w:szCs w:val="28"/>
        </w:rPr>
        <w:t xml:space="preserve"> районе;</w:t>
      </w:r>
    </w:p>
    <w:p w:rsidR="00F86DBA" w:rsidRDefault="00F86DBA" w:rsidP="005E1E39">
      <w:pPr>
        <w:ind w:firstLine="720"/>
        <w:jc w:val="both"/>
        <w:rPr>
          <w:rFonts w:ascii="Arial" w:hAnsi="Arial" w:cs="Arial"/>
        </w:rPr>
      </w:pPr>
      <w:r w:rsidRPr="005E1E39">
        <w:rPr>
          <w:sz w:val="28"/>
          <w:szCs w:val="28"/>
        </w:rPr>
        <w:t>«</w:t>
      </w:r>
      <w:proofErr w:type="spellStart"/>
      <w:r w:rsidRPr="005E1E39">
        <w:rPr>
          <w:sz w:val="28"/>
          <w:szCs w:val="28"/>
        </w:rPr>
        <w:t>Стебаево-Задонск-Долгоруково</w:t>
      </w:r>
      <w:proofErr w:type="spellEnd"/>
      <w:r w:rsidRPr="005E1E39">
        <w:rPr>
          <w:sz w:val="28"/>
          <w:szCs w:val="28"/>
        </w:rPr>
        <w:t>» на подходах к понтонной переправе через реку Дон в Задонском районе.</w:t>
      </w:r>
    </w:p>
    <w:p w:rsidR="00F86DBA" w:rsidRDefault="00F86DBA" w:rsidP="008C7520">
      <w:pPr>
        <w:ind w:firstLine="720"/>
        <w:rPr>
          <w:b/>
          <w:i/>
          <w:color w:val="FF0000"/>
          <w:sz w:val="28"/>
        </w:rPr>
      </w:pPr>
    </w:p>
    <w:p w:rsidR="00DC7DE1" w:rsidRPr="00DC7DE1" w:rsidRDefault="00DC7DE1" w:rsidP="008C7520">
      <w:pPr>
        <w:ind w:firstLine="720"/>
        <w:rPr>
          <w:b/>
          <w:i/>
          <w:color w:val="FF0000"/>
          <w:sz w:val="28"/>
        </w:rPr>
      </w:pPr>
      <w:r w:rsidRPr="00DC7DE1">
        <w:rPr>
          <w:b/>
          <w:i/>
          <w:color w:val="FF0000"/>
          <w:sz w:val="28"/>
        </w:rPr>
        <w:object w:dxaOrig="7216" w:dyaOrig="5407">
          <v:shape id="_x0000_i1046" type="#_x0000_t75" style="width:315.65pt;height:221.2pt" o:ole="">
            <v:imagedata r:id="rId41" o:title=""/>
          </v:shape>
          <o:OLEObject Type="Embed" ProgID="PowerPoint.Slide.12" ShapeID="_x0000_i1046" DrawAspect="Content" ObjectID="_1533710236" r:id="rId42"/>
        </w:object>
      </w:r>
    </w:p>
    <w:p w:rsidR="00F86DBA" w:rsidRDefault="00F86DBA" w:rsidP="008C7520">
      <w:pPr>
        <w:ind w:firstLine="709"/>
        <w:jc w:val="both"/>
        <w:rPr>
          <w:rFonts w:ascii="Arial" w:hAnsi="Arial" w:cs="Arial"/>
          <w:i/>
        </w:rPr>
      </w:pPr>
    </w:p>
    <w:p w:rsidR="00F86DBA" w:rsidRPr="00697ADD" w:rsidRDefault="00F86DBA" w:rsidP="008C7520">
      <w:pPr>
        <w:ind w:firstLine="709"/>
        <w:jc w:val="both"/>
        <w:rPr>
          <w:rFonts w:ascii="Arial" w:hAnsi="Arial" w:cs="Arial"/>
          <w:i/>
        </w:rPr>
      </w:pPr>
      <w:r w:rsidRPr="00697ADD">
        <w:rPr>
          <w:rFonts w:ascii="Arial" w:hAnsi="Arial" w:cs="Arial"/>
          <w:i/>
        </w:rPr>
        <w:t>В марте-апреле на низководных мостах области силами ОГУП «</w:t>
      </w:r>
      <w:proofErr w:type="spellStart"/>
      <w:r w:rsidRPr="00697ADD">
        <w:rPr>
          <w:rFonts w:ascii="Arial" w:hAnsi="Arial" w:cs="Arial"/>
          <w:i/>
        </w:rPr>
        <w:t>Липецкдоравтоцентр</w:t>
      </w:r>
      <w:proofErr w:type="spellEnd"/>
      <w:r w:rsidRPr="00697ADD">
        <w:rPr>
          <w:rFonts w:ascii="Arial" w:hAnsi="Arial" w:cs="Arial"/>
          <w:i/>
        </w:rPr>
        <w:t xml:space="preserve">» проведен комплекс мероприятий по пропуску весеннего паводка с организацией круглосуточного дежурства и ликвидаций последствий. </w:t>
      </w:r>
      <w:proofErr w:type="gramStart"/>
      <w:r w:rsidRPr="00697ADD">
        <w:rPr>
          <w:rFonts w:ascii="Arial" w:hAnsi="Arial" w:cs="Arial"/>
          <w:i/>
        </w:rPr>
        <w:t xml:space="preserve">На двух мостовых переходах через реку Дон в </w:t>
      </w:r>
      <w:proofErr w:type="spellStart"/>
      <w:r w:rsidRPr="00697ADD">
        <w:rPr>
          <w:rFonts w:ascii="Arial" w:hAnsi="Arial" w:cs="Arial"/>
          <w:i/>
        </w:rPr>
        <w:t>Данковском</w:t>
      </w:r>
      <w:proofErr w:type="spellEnd"/>
      <w:r w:rsidRPr="00697ADD">
        <w:rPr>
          <w:rFonts w:ascii="Arial" w:hAnsi="Arial" w:cs="Arial"/>
          <w:i/>
        </w:rPr>
        <w:t xml:space="preserve"> районе, на подходах к понтонной переправе через реку Дон в Задонском районе и на искусственном сооружении через реку </w:t>
      </w:r>
      <w:proofErr w:type="spellStart"/>
      <w:r w:rsidRPr="00697ADD">
        <w:rPr>
          <w:rFonts w:ascii="Arial" w:hAnsi="Arial" w:cs="Arial"/>
          <w:i/>
        </w:rPr>
        <w:t>Олым</w:t>
      </w:r>
      <w:proofErr w:type="spellEnd"/>
      <w:r w:rsidRPr="00697ADD">
        <w:rPr>
          <w:rFonts w:ascii="Arial" w:hAnsi="Arial" w:cs="Arial"/>
          <w:i/>
        </w:rPr>
        <w:t xml:space="preserve"> в </w:t>
      </w:r>
      <w:proofErr w:type="spellStart"/>
      <w:r w:rsidRPr="00697ADD">
        <w:rPr>
          <w:rFonts w:ascii="Arial" w:hAnsi="Arial" w:cs="Arial"/>
          <w:i/>
        </w:rPr>
        <w:t>Долгоруковском</w:t>
      </w:r>
      <w:proofErr w:type="spellEnd"/>
      <w:r w:rsidRPr="00697ADD">
        <w:rPr>
          <w:rFonts w:ascii="Arial" w:hAnsi="Arial" w:cs="Arial"/>
          <w:i/>
        </w:rPr>
        <w:t xml:space="preserve"> районе выполнен оперативный комплекс мероприятий по восстановлению подходных насыпей.</w:t>
      </w:r>
      <w:proofErr w:type="gramEnd"/>
      <w:r w:rsidRPr="00697ADD">
        <w:rPr>
          <w:rFonts w:ascii="Arial" w:hAnsi="Arial" w:cs="Arial"/>
          <w:i/>
        </w:rPr>
        <w:t xml:space="preserve"> Стоимость работ составила 1 млн. руб. На содержание низководных мостов затрачено 3 млн. руб.</w:t>
      </w:r>
    </w:p>
    <w:p w:rsidR="00F86DBA" w:rsidRPr="00D24CCE" w:rsidRDefault="00F86DBA" w:rsidP="0057638B">
      <w:pPr>
        <w:ind w:firstLine="709"/>
        <w:jc w:val="both"/>
        <w:rPr>
          <w:sz w:val="28"/>
          <w:szCs w:val="28"/>
        </w:rPr>
      </w:pPr>
      <w:r w:rsidRPr="00D24CCE">
        <w:rPr>
          <w:sz w:val="28"/>
          <w:szCs w:val="28"/>
        </w:rPr>
        <w:t xml:space="preserve">За отчетный период по мостовым сооружениям выполнено работ на сумму 49 млн. руб. </w:t>
      </w:r>
    </w:p>
    <w:p w:rsidR="00F86DBA" w:rsidRDefault="00F86DBA" w:rsidP="008C7520">
      <w:pPr>
        <w:ind w:firstLine="539"/>
        <w:jc w:val="both"/>
        <w:rPr>
          <w:rFonts w:ascii="Arial" w:hAnsi="Arial" w:cs="Arial"/>
          <w:color w:val="FF0000"/>
        </w:rPr>
      </w:pPr>
    </w:p>
    <w:p w:rsidR="00F86DBA" w:rsidRDefault="00F86DBA" w:rsidP="008C7520">
      <w:pPr>
        <w:ind w:firstLine="539"/>
        <w:jc w:val="both"/>
        <w:rPr>
          <w:rFonts w:ascii="Arial" w:hAnsi="Arial" w:cs="Arial"/>
          <w:color w:val="FF0000"/>
        </w:rPr>
      </w:pPr>
    </w:p>
    <w:p w:rsidR="00DC7DE1" w:rsidRPr="00DC7DE1" w:rsidRDefault="00F86DBA" w:rsidP="00493C5B">
      <w:pPr>
        <w:jc w:val="center"/>
        <w:rPr>
          <w:sz w:val="28"/>
          <w:szCs w:val="28"/>
        </w:rPr>
      </w:pPr>
      <w:r w:rsidRPr="00FF3191">
        <w:rPr>
          <w:rFonts w:ascii="Arial" w:hAnsi="Arial" w:cs="Arial"/>
        </w:rPr>
        <w:t xml:space="preserve"> </w:t>
      </w:r>
    </w:p>
    <w:p w:rsidR="00F86DBA" w:rsidRDefault="00F86DBA" w:rsidP="00112B78">
      <w:pPr>
        <w:spacing w:line="360" w:lineRule="auto"/>
        <w:ind w:firstLine="540"/>
        <w:jc w:val="both"/>
        <w:rPr>
          <w:b/>
          <w:i/>
          <w:color w:val="0000FF"/>
          <w:sz w:val="28"/>
          <w:szCs w:val="28"/>
        </w:rPr>
      </w:pPr>
    </w:p>
    <w:p w:rsidR="00493C5B" w:rsidRDefault="00493C5B" w:rsidP="00112B78">
      <w:pPr>
        <w:spacing w:line="360" w:lineRule="auto"/>
        <w:ind w:firstLine="540"/>
        <w:jc w:val="center"/>
        <w:rPr>
          <w:b/>
          <w:color w:val="365F91"/>
          <w:sz w:val="28"/>
          <w:szCs w:val="28"/>
        </w:rPr>
      </w:pPr>
    </w:p>
    <w:p w:rsidR="00493C5B" w:rsidRDefault="00493C5B" w:rsidP="00112B78">
      <w:pPr>
        <w:spacing w:line="360" w:lineRule="auto"/>
        <w:ind w:firstLine="540"/>
        <w:jc w:val="center"/>
        <w:rPr>
          <w:b/>
          <w:color w:val="365F91"/>
          <w:sz w:val="28"/>
          <w:szCs w:val="28"/>
        </w:rPr>
      </w:pPr>
    </w:p>
    <w:p w:rsidR="00F86DBA" w:rsidRPr="00D24CCE" w:rsidRDefault="00F86DBA" w:rsidP="00112B78">
      <w:pPr>
        <w:spacing w:line="360" w:lineRule="auto"/>
        <w:ind w:firstLine="540"/>
        <w:jc w:val="center"/>
        <w:rPr>
          <w:b/>
          <w:i/>
          <w:color w:val="365F91"/>
          <w:sz w:val="28"/>
          <w:szCs w:val="28"/>
        </w:rPr>
      </w:pPr>
      <w:r w:rsidRPr="00D24CCE">
        <w:rPr>
          <w:b/>
          <w:color w:val="365F91"/>
          <w:sz w:val="28"/>
          <w:szCs w:val="28"/>
        </w:rPr>
        <w:lastRenderedPageBreak/>
        <w:t>Субсидии местным бюджетам на реализацию муниципальных программ</w:t>
      </w:r>
    </w:p>
    <w:p w:rsidR="00DC7DE1" w:rsidRDefault="00F86DBA" w:rsidP="00DC7DE1">
      <w:pPr>
        <w:spacing w:line="360" w:lineRule="auto"/>
        <w:ind w:firstLine="540"/>
        <w:jc w:val="center"/>
        <w:rPr>
          <w:b/>
          <w:color w:val="365F91"/>
          <w:sz w:val="28"/>
          <w:szCs w:val="28"/>
        </w:rPr>
      </w:pPr>
      <w:r w:rsidRPr="00D24CCE">
        <w:rPr>
          <w:b/>
          <w:color w:val="365F91"/>
          <w:sz w:val="28"/>
          <w:szCs w:val="28"/>
        </w:rPr>
        <w:t>по дорожной деятельности</w:t>
      </w:r>
    </w:p>
    <w:p w:rsidR="00F86DBA" w:rsidRPr="006E5E6E" w:rsidRDefault="00F86DBA" w:rsidP="00641DD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</w:t>
      </w:r>
      <w:r w:rsidRPr="006E5E6E">
        <w:rPr>
          <w:sz w:val="28"/>
          <w:szCs w:val="28"/>
        </w:rPr>
        <w:t xml:space="preserve">В </w:t>
      </w:r>
      <w:r w:rsidRPr="006E5E6E">
        <w:rPr>
          <w:b/>
          <w:sz w:val="28"/>
          <w:szCs w:val="28"/>
        </w:rPr>
        <w:t>201</w:t>
      </w:r>
      <w:r>
        <w:rPr>
          <w:b/>
          <w:sz w:val="28"/>
          <w:szCs w:val="28"/>
        </w:rPr>
        <w:t>6</w:t>
      </w:r>
      <w:r w:rsidRPr="006E5E6E">
        <w:rPr>
          <w:b/>
          <w:sz w:val="28"/>
          <w:szCs w:val="28"/>
        </w:rPr>
        <w:t xml:space="preserve"> году</w:t>
      </w:r>
      <w:r w:rsidRPr="006E5E6E">
        <w:rPr>
          <w:sz w:val="28"/>
          <w:szCs w:val="28"/>
        </w:rPr>
        <w:t xml:space="preserve"> в соответствии с государственной программой размер субсидий из областного дорожного фонда местным бюджетам на обеспечение дорожной деятельности составляет </w:t>
      </w:r>
      <w:r w:rsidRPr="008C7520">
        <w:rPr>
          <w:b/>
          <w:sz w:val="28"/>
          <w:szCs w:val="28"/>
        </w:rPr>
        <w:t>920</w:t>
      </w:r>
      <w:r w:rsidRPr="006E5E6E">
        <w:rPr>
          <w:b/>
          <w:sz w:val="28"/>
          <w:szCs w:val="28"/>
        </w:rPr>
        <w:t xml:space="preserve"> млн</w:t>
      </w:r>
      <w:proofErr w:type="gramStart"/>
      <w:r w:rsidRPr="006E5E6E">
        <w:rPr>
          <w:b/>
          <w:sz w:val="28"/>
          <w:szCs w:val="28"/>
        </w:rPr>
        <w:t>.р</w:t>
      </w:r>
      <w:proofErr w:type="gramEnd"/>
      <w:r w:rsidRPr="006E5E6E">
        <w:rPr>
          <w:b/>
          <w:sz w:val="28"/>
          <w:szCs w:val="28"/>
        </w:rPr>
        <w:t>ублей</w:t>
      </w:r>
      <w:r w:rsidRPr="006E5E6E">
        <w:rPr>
          <w:sz w:val="28"/>
          <w:szCs w:val="28"/>
        </w:rPr>
        <w:t xml:space="preserve">, что на </w:t>
      </w:r>
      <w:r w:rsidRPr="00D24CCE">
        <w:rPr>
          <w:b/>
          <w:sz w:val="28"/>
          <w:szCs w:val="28"/>
        </w:rPr>
        <w:t>39 %</w:t>
      </w:r>
      <w:r w:rsidRPr="006E5E6E">
        <w:rPr>
          <w:sz w:val="28"/>
          <w:szCs w:val="28"/>
        </w:rPr>
        <w:t xml:space="preserve"> больше чем в прошлом году:</w:t>
      </w:r>
    </w:p>
    <w:p w:rsidR="00F86DBA" w:rsidRPr="006E5E6E" w:rsidRDefault="00F86DBA" w:rsidP="00112B78">
      <w:pPr>
        <w:spacing w:line="360" w:lineRule="auto"/>
        <w:ind w:right="-2"/>
        <w:jc w:val="both"/>
        <w:rPr>
          <w:sz w:val="28"/>
          <w:szCs w:val="28"/>
        </w:rPr>
      </w:pPr>
      <w:r w:rsidRPr="006E5E6E">
        <w:rPr>
          <w:sz w:val="28"/>
          <w:szCs w:val="28"/>
        </w:rPr>
        <w:t xml:space="preserve">строительство (реконструкция) автомобильных дорог - </w:t>
      </w:r>
      <w:r w:rsidRPr="005E1E39">
        <w:rPr>
          <w:b/>
          <w:sz w:val="28"/>
          <w:szCs w:val="28"/>
        </w:rPr>
        <w:t xml:space="preserve">332 </w:t>
      </w:r>
      <w:proofErr w:type="spellStart"/>
      <w:r w:rsidRPr="005E1E39">
        <w:rPr>
          <w:b/>
          <w:sz w:val="28"/>
          <w:szCs w:val="28"/>
        </w:rPr>
        <w:t>млн</w:t>
      </w:r>
      <w:proofErr w:type="gramStart"/>
      <w:r w:rsidRPr="005E1E39">
        <w:rPr>
          <w:b/>
          <w:sz w:val="28"/>
          <w:szCs w:val="28"/>
        </w:rPr>
        <w:t>.р</w:t>
      </w:r>
      <w:proofErr w:type="gramEnd"/>
      <w:r w:rsidRPr="005E1E39">
        <w:rPr>
          <w:b/>
          <w:sz w:val="28"/>
          <w:szCs w:val="28"/>
        </w:rPr>
        <w:t>уб</w:t>
      </w:r>
      <w:proofErr w:type="spellEnd"/>
      <w:r w:rsidRPr="005E1E39">
        <w:rPr>
          <w:sz w:val="28"/>
          <w:szCs w:val="28"/>
        </w:rPr>
        <w:t>;</w:t>
      </w:r>
      <w:r>
        <w:rPr>
          <w:sz w:val="28"/>
          <w:szCs w:val="28"/>
        </w:rPr>
        <w:t xml:space="preserve"> (+ 45%)</w:t>
      </w:r>
    </w:p>
    <w:p w:rsidR="00F86DBA" w:rsidRPr="000C2D54" w:rsidRDefault="00F86DBA" w:rsidP="00112B78">
      <w:pPr>
        <w:spacing w:line="360" w:lineRule="auto"/>
        <w:ind w:right="-2"/>
        <w:jc w:val="both"/>
        <w:rPr>
          <w:sz w:val="28"/>
          <w:szCs w:val="28"/>
        </w:rPr>
      </w:pPr>
      <w:r w:rsidRPr="006E5E6E">
        <w:rPr>
          <w:sz w:val="28"/>
          <w:szCs w:val="28"/>
        </w:rPr>
        <w:t xml:space="preserve">капитальный ремонт и ремонт автодорог  - </w:t>
      </w:r>
      <w:r w:rsidRPr="005E1E39">
        <w:rPr>
          <w:b/>
          <w:sz w:val="28"/>
          <w:szCs w:val="28"/>
        </w:rPr>
        <w:t xml:space="preserve">465 </w:t>
      </w:r>
      <w:proofErr w:type="spellStart"/>
      <w:r w:rsidRPr="005E1E39">
        <w:rPr>
          <w:b/>
          <w:sz w:val="28"/>
          <w:szCs w:val="28"/>
        </w:rPr>
        <w:t>млн</w:t>
      </w:r>
      <w:proofErr w:type="gramStart"/>
      <w:r w:rsidRPr="005E1E39">
        <w:rPr>
          <w:b/>
          <w:sz w:val="28"/>
          <w:szCs w:val="28"/>
        </w:rPr>
        <w:t>.р</w:t>
      </w:r>
      <w:proofErr w:type="gramEnd"/>
      <w:r w:rsidRPr="005E1E39">
        <w:rPr>
          <w:b/>
          <w:sz w:val="28"/>
          <w:szCs w:val="28"/>
        </w:rPr>
        <w:t>уб</w:t>
      </w:r>
      <w:proofErr w:type="spellEnd"/>
      <w:r w:rsidRPr="005E1E39">
        <w:rPr>
          <w:sz w:val="28"/>
          <w:szCs w:val="28"/>
        </w:rPr>
        <w:t>;</w:t>
      </w:r>
      <w:r>
        <w:rPr>
          <w:sz w:val="28"/>
          <w:szCs w:val="28"/>
        </w:rPr>
        <w:t xml:space="preserve"> (+ 49%)</w:t>
      </w:r>
    </w:p>
    <w:p w:rsidR="00F86DBA" w:rsidRPr="000C2D54" w:rsidRDefault="00F86DBA" w:rsidP="00112B78">
      <w:pPr>
        <w:spacing w:line="360" w:lineRule="auto"/>
        <w:ind w:right="-2"/>
        <w:jc w:val="both"/>
        <w:rPr>
          <w:sz w:val="28"/>
          <w:szCs w:val="28"/>
        </w:rPr>
      </w:pPr>
      <w:r w:rsidRPr="000C2D54">
        <w:rPr>
          <w:sz w:val="28"/>
          <w:szCs w:val="28"/>
        </w:rPr>
        <w:t xml:space="preserve">капитальный ремонт и ремонт дворовых территорий </w:t>
      </w:r>
      <w:r>
        <w:rPr>
          <w:sz w:val="28"/>
          <w:szCs w:val="28"/>
        </w:rPr>
        <w:t>-</w:t>
      </w:r>
      <w:r w:rsidRPr="000C2D54">
        <w:rPr>
          <w:sz w:val="28"/>
          <w:szCs w:val="28"/>
        </w:rPr>
        <w:t xml:space="preserve"> </w:t>
      </w:r>
      <w:r w:rsidRPr="005E1E39">
        <w:rPr>
          <w:b/>
          <w:sz w:val="28"/>
          <w:szCs w:val="28"/>
        </w:rPr>
        <w:t>123 млн</w:t>
      </w:r>
      <w:proofErr w:type="gramStart"/>
      <w:r w:rsidRPr="005E1E39">
        <w:rPr>
          <w:b/>
          <w:sz w:val="28"/>
          <w:szCs w:val="28"/>
        </w:rPr>
        <w:t>.р</w:t>
      </w:r>
      <w:proofErr w:type="gramEnd"/>
      <w:r w:rsidRPr="005E1E39">
        <w:rPr>
          <w:b/>
          <w:sz w:val="28"/>
          <w:szCs w:val="28"/>
        </w:rPr>
        <w:t>ублей</w:t>
      </w:r>
      <w:r w:rsidRPr="000C2D54">
        <w:rPr>
          <w:sz w:val="28"/>
          <w:szCs w:val="28"/>
        </w:rPr>
        <w:t>.</w:t>
      </w:r>
      <w:r>
        <w:rPr>
          <w:sz w:val="28"/>
          <w:szCs w:val="28"/>
        </w:rPr>
        <w:t xml:space="preserve"> (+ 3%)</w:t>
      </w:r>
    </w:p>
    <w:p w:rsidR="00F86DBA" w:rsidRPr="008C7520" w:rsidRDefault="00F86DBA" w:rsidP="008C752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Также в</w:t>
      </w:r>
      <w:r w:rsidRPr="008C7520">
        <w:rPr>
          <w:sz w:val="28"/>
          <w:szCs w:val="28"/>
        </w:rPr>
        <w:t xml:space="preserve"> Липецкой области действуют муниципальные дорожные фонды, в которые ежегодно производятся отчисления из областного бюджета от сбора акцизов на ГСМ. В 2016 году плановый размер отчислений составляет </w:t>
      </w:r>
      <w:r w:rsidRPr="008C7520">
        <w:rPr>
          <w:b/>
          <w:sz w:val="28"/>
          <w:szCs w:val="28"/>
        </w:rPr>
        <w:t>578 млн</w:t>
      </w:r>
      <w:proofErr w:type="gramStart"/>
      <w:r w:rsidRPr="008C7520">
        <w:rPr>
          <w:b/>
          <w:sz w:val="28"/>
          <w:szCs w:val="28"/>
        </w:rPr>
        <w:t>.р</w:t>
      </w:r>
      <w:proofErr w:type="gramEnd"/>
      <w:r w:rsidRPr="008C7520">
        <w:rPr>
          <w:b/>
          <w:sz w:val="28"/>
          <w:szCs w:val="28"/>
        </w:rPr>
        <w:t xml:space="preserve">ублей, </w:t>
      </w:r>
      <w:r>
        <w:rPr>
          <w:b/>
          <w:sz w:val="28"/>
          <w:szCs w:val="28"/>
        </w:rPr>
        <w:t>(</w:t>
      </w:r>
      <w:r w:rsidRPr="008C7520">
        <w:rPr>
          <w:sz w:val="28"/>
          <w:szCs w:val="28"/>
        </w:rPr>
        <w:t>в 2015 году</w:t>
      </w:r>
      <w:r w:rsidRPr="008C7520">
        <w:rPr>
          <w:b/>
          <w:sz w:val="28"/>
          <w:szCs w:val="28"/>
        </w:rPr>
        <w:t xml:space="preserve"> </w:t>
      </w:r>
      <w:r w:rsidRPr="008C7520">
        <w:rPr>
          <w:sz w:val="28"/>
          <w:szCs w:val="28"/>
        </w:rPr>
        <w:t>планировалось к поступлению 400 млн.руб.</w:t>
      </w:r>
      <w:r>
        <w:rPr>
          <w:sz w:val="28"/>
          <w:szCs w:val="28"/>
        </w:rPr>
        <w:t>)</w:t>
      </w:r>
      <w:r w:rsidRPr="008C7520">
        <w:rPr>
          <w:sz w:val="28"/>
          <w:szCs w:val="28"/>
        </w:rPr>
        <w:t xml:space="preserve"> </w:t>
      </w:r>
    </w:p>
    <w:p w:rsidR="00F86DBA" w:rsidRDefault="00F86DBA" w:rsidP="007B4CCF">
      <w:pPr>
        <w:ind w:right="-2"/>
        <w:jc w:val="both"/>
        <w:rPr>
          <w:b/>
          <w:sz w:val="26"/>
          <w:szCs w:val="26"/>
        </w:rPr>
      </w:pPr>
    </w:p>
    <w:p w:rsidR="00F86DBA" w:rsidRPr="00E80F63" w:rsidRDefault="00F86DBA" w:rsidP="00E80F63">
      <w:pPr>
        <w:spacing w:line="360" w:lineRule="auto"/>
        <w:ind w:firstLine="993"/>
        <w:jc w:val="both"/>
        <w:rPr>
          <w:b/>
          <w:i/>
          <w:color w:val="993366"/>
          <w:sz w:val="28"/>
          <w:szCs w:val="28"/>
        </w:rPr>
      </w:pPr>
      <w:r w:rsidRPr="00DF78AB">
        <w:rPr>
          <w:b/>
          <w:i/>
          <w:color w:val="993366"/>
          <w:sz w:val="28"/>
          <w:szCs w:val="28"/>
        </w:rPr>
        <w:t>Результаты использования субсидий по направлениям:</w:t>
      </w:r>
      <w:r w:rsidR="00E80F63">
        <w:rPr>
          <w:b/>
          <w:i/>
          <w:color w:val="993366"/>
          <w:sz w:val="28"/>
          <w:szCs w:val="28"/>
        </w:rPr>
        <w:t xml:space="preserve">  </w:t>
      </w:r>
    </w:p>
    <w:p w:rsidR="00E80F63" w:rsidRDefault="00E80F63" w:rsidP="00112B78">
      <w:pPr>
        <w:spacing w:line="360" w:lineRule="auto"/>
        <w:ind w:firstLine="993"/>
        <w:jc w:val="both"/>
        <w:rPr>
          <w:b/>
          <w:i/>
          <w:color w:val="993366"/>
          <w:sz w:val="28"/>
          <w:szCs w:val="28"/>
        </w:rPr>
      </w:pPr>
      <w:r w:rsidRPr="00E80F63">
        <w:rPr>
          <w:b/>
          <w:i/>
          <w:color w:val="993366"/>
          <w:sz w:val="28"/>
          <w:szCs w:val="28"/>
        </w:rPr>
        <w:object w:dxaOrig="7216" w:dyaOrig="5407">
          <v:shape id="_x0000_i1047" type="#_x0000_t75" style="width:312.2pt;height:221.2pt" o:ole="">
            <v:imagedata r:id="rId43" o:title=""/>
          </v:shape>
          <o:OLEObject Type="Embed" ProgID="PowerPoint.Slide.12" ShapeID="_x0000_i1047" DrawAspect="Content" ObjectID="_1533710237" r:id="rId44"/>
        </w:object>
      </w:r>
    </w:p>
    <w:p w:rsidR="00F86DBA" w:rsidRDefault="00F86DBA" w:rsidP="008C7520">
      <w:pPr>
        <w:ind w:firstLine="567"/>
        <w:jc w:val="both"/>
        <w:rPr>
          <w:rFonts w:ascii="Arial" w:hAnsi="Arial" w:cs="Arial"/>
          <w:color w:val="000000"/>
        </w:rPr>
      </w:pPr>
    </w:p>
    <w:p w:rsidR="00F86DBA" w:rsidRPr="008C7520" w:rsidRDefault="00F86DBA" w:rsidP="008C7520">
      <w:pPr>
        <w:ind w:firstLine="709"/>
        <w:rPr>
          <w:sz w:val="28"/>
          <w:szCs w:val="28"/>
        </w:rPr>
      </w:pPr>
      <w:r w:rsidRPr="008C7520">
        <w:rPr>
          <w:b/>
          <w:sz w:val="28"/>
          <w:szCs w:val="28"/>
        </w:rPr>
        <w:t>Всего распределено 900 млн. рублей</w:t>
      </w:r>
      <w:r w:rsidRPr="008C7520">
        <w:rPr>
          <w:sz w:val="28"/>
          <w:szCs w:val="28"/>
        </w:rPr>
        <w:t>, в том числе:</w:t>
      </w:r>
    </w:p>
    <w:p w:rsidR="00F86DBA" w:rsidRPr="008C7520" w:rsidRDefault="00F86DBA" w:rsidP="008C7520">
      <w:pPr>
        <w:ind w:firstLine="567"/>
        <w:rPr>
          <w:sz w:val="28"/>
          <w:szCs w:val="28"/>
        </w:rPr>
      </w:pPr>
      <w:r w:rsidRPr="008C7520">
        <w:rPr>
          <w:sz w:val="28"/>
          <w:szCs w:val="28"/>
        </w:rPr>
        <w:tab/>
        <w:t xml:space="preserve">- по гарантийным обязательствам 2016 года </w:t>
      </w:r>
      <w:r w:rsidRPr="008C7520">
        <w:rPr>
          <w:i/>
          <w:sz w:val="28"/>
          <w:szCs w:val="28"/>
        </w:rPr>
        <w:t>(работы приняты в 2015 году)</w:t>
      </w:r>
      <w:r w:rsidRPr="008C7520">
        <w:rPr>
          <w:sz w:val="28"/>
          <w:szCs w:val="28"/>
        </w:rPr>
        <w:t xml:space="preserve"> - </w:t>
      </w:r>
      <w:r w:rsidRPr="008C7520">
        <w:rPr>
          <w:b/>
          <w:sz w:val="28"/>
          <w:szCs w:val="28"/>
        </w:rPr>
        <w:t>391 млн</w:t>
      </w:r>
      <w:proofErr w:type="gramStart"/>
      <w:r w:rsidRPr="008C7520">
        <w:rPr>
          <w:b/>
          <w:sz w:val="28"/>
          <w:szCs w:val="28"/>
        </w:rPr>
        <w:t>.р</w:t>
      </w:r>
      <w:proofErr w:type="gramEnd"/>
      <w:r w:rsidRPr="008C7520">
        <w:rPr>
          <w:b/>
          <w:sz w:val="28"/>
          <w:szCs w:val="28"/>
        </w:rPr>
        <w:t>ублей</w:t>
      </w:r>
      <w:r w:rsidRPr="008C7520">
        <w:rPr>
          <w:sz w:val="28"/>
          <w:szCs w:val="28"/>
        </w:rPr>
        <w:t xml:space="preserve">. </w:t>
      </w:r>
    </w:p>
    <w:p w:rsidR="00F86DBA" w:rsidRPr="008C7520" w:rsidRDefault="00F86DBA" w:rsidP="008C7520">
      <w:pPr>
        <w:rPr>
          <w:sz w:val="28"/>
          <w:szCs w:val="28"/>
        </w:rPr>
      </w:pPr>
      <w:r w:rsidRPr="008C7520">
        <w:rPr>
          <w:sz w:val="28"/>
          <w:szCs w:val="28"/>
        </w:rPr>
        <w:tab/>
        <w:t xml:space="preserve">на выполнение мероприятий 2016 года – </w:t>
      </w:r>
      <w:r w:rsidRPr="008C7520">
        <w:rPr>
          <w:b/>
          <w:sz w:val="28"/>
          <w:szCs w:val="28"/>
        </w:rPr>
        <w:t>509 млн. руб</w:t>
      </w:r>
      <w:r w:rsidRPr="008C7520">
        <w:rPr>
          <w:sz w:val="28"/>
          <w:szCs w:val="28"/>
        </w:rPr>
        <w:t>.</w:t>
      </w:r>
    </w:p>
    <w:p w:rsidR="00F86DBA" w:rsidRPr="008C7520" w:rsidRDefault="00F86DBA" w:rsidP="008C7520">
      <w:pPr>
        <w:rPr>
          <w:sz w:val="28"/>
          <w:szCs w:val="28"/>
        </w:rPr>
      </w:pPr>
    </w:p>
    <w:p w:rsidR="00F86DBA" w:rsidRPr="008C7520" w:rsidRDefault="00F86DBA" w:rsidP="008C7520">
      <w:pPr>
        <w:ind w:firstLine="709"/>
        <w:rPr>
          <w:b/>
          <w:sz w:val="28"/>
          <w:szCs w:val="28"/>
        </w:rPr>
      </w:pPr>
      <w:r w:rsidRPr="008C7520">
        <w:rPr>
          <w:b/>
          <w:sz w:val="28"/>
          <w:szCs w:val="28"/>
        </w:rPr>
        <w:t xml:space="preserve">Общее освоение средств </w:t>
      </w:r>
      <w:r w:rsidRPr="008C7520">
        <w:rPr>
          <w:sz w:val="28"/>
          <w:szCs w:val="28"/>
        </w:rPr>
        <w:t>(с учетом перечислений по гарантийным обязательствам)</w:t>
      </w:r>
      <w:r w:rsidRPr="008C7520">
        <w:rPr>
          <w:b/>
          <w:sz w:val="28"/>
          <w:szCs w:val="28"/>
        </w:rPr>
        <w:t xml:space="preserve"> составляет 313 млн</w:t>
      </w:r>
      <w:proofErr w:type="gramStart"/>
      <w:r w:rsidRPr="008C7520">
        <w:rPr>
          <w:b/>
          <w:sz w:val="28"/>
          <w:szCs w:val="28"/>
        </w:rPr>
        <w:t>.р</w:t>
      </w:r>
      <w:proofErr w:type="gramEnd"/>
      <w:r w:rsidRPr="008C7520">
        <w:rPr>
          <w:b/>
          <w:sz w:val="28"/>
          <w:szCs w:val="28"/>
        </w:rPr>
        <w:t>уб. (34%)</w:t>
      </w:r>
    </w:p>
    <w:p w:rsidR="00F86DBA" w:rsidRPr="008C7520" w:rsidRDefault="00F86DBA" w:rsidP="00112B78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493C5B" w:rsidRDefault="00493C5B" w:rsidP="0022316D">
      <w:pPr>
        <w:pStyle w:val="af7"/>
        <w:outlineLvl w:val="0"/>
        <w:rPr>
          <w:rStyle w:val="atxt1"/>
          <w:rFonts w:ascii="Arial" w:hAnsi="Arial" w:cs="Arial"/>
          <w:bCs w:val="0"/>
          <w:color w:val="800080"/>
          <w:sz w:val="32"/>
          <w:szCs w:val="28"/>
        </w:rPr>
      </w:pPr>
      <w:bookmarkStart w:id="0" w:name="_Toc426725634"/>
    </w:p>
    <w:p w:rsidR="00493C5B" w:rsidRDefault="00493C5B" w:rsidP="0022316D">
      <w:pPr>
        <w:pStyle w:val="af7"/>
        <w:outlineLvl w:val="0"/>
        <w:rPr>
          <w:rStyle w:val="atxt1"/>
          <w:rFonts w:ascii="Arial" w:hAnsi="Arial" w:cs="Arial"/>
          <w:bCs w:val="0"/>
          <w:color w:val="800080"/>
          <w:sz w:val="32"/>
          <w:szCs w:val="28"/>
        </w:rPr>
      </w:pPr>
    </w:p>
    <w:p w:rsidR="00F86DBA" w:rsidRPr="00A0622F" w:rsidRDefault="00F86DBA" w:rsidP="0022316D">
      <w:pPr>
        <w:pStyle w:val="af7"/>
        <w:outlineLvl w:val="0"/>
        <w:rPr>
          <w:rStyle w:val="atxt1"/>
          <w:rFonts w:ascii="Arial" w:hAnsi="Arial" w:cs="Arial"/>
          <w:bCs w:val="0"/>
          <w:color w:val="800080"/>
          <w:sz w:val="28"/>
          <w:szCs w:val="28"/>
        </w:rPr>
      </w:pPr>
      <w:r w:rsidRPr="00A0622F">
        <w:rPr>
          <w:rStyle w:val="atxt1"/>
          <w:rFonts w:ascii="Arial" w:hAnsi="Arial" w:cs="Arial"/>
          <w:bCs w:val="0"/>
          <w:color w:val="800080"/>
          <w:sz w:val="32"/>
          <w:szCs w:val="28"/>
        </w:rPr>
        <w:lastRenderedPageBreak/>
        <w:t>Размещение государственных зак</w:t>
      </w:r>
      <w:bookmarkEnd w:id="0"/>
      <w:r w:rsidRPr="00A0622F">
        <w:rPr>
          <w:rStyle w:val="atxt1"/>
          <w:rFonts w:ascii="Arial" w:hAnsi="Arial" w:cs="Arial"/>
          <w:bCs w:val="0"/>
          <w:color w:val="800080"/>
          <w:sz w:val="32"/>
          <w:szCs w:val="28"/>
        </w:rPr>
        <w:t xml:space="preserve">упок </w:t>
      </w:r>
    </w:p>
    <w:p w:rsidR="00F86DBA" w:rsidRPr="00A0622F" w:rsidRDefault="00F86DBA" w:rsidP="0022316D">
      <w:pPr>
        <w:spacing w:line="240" w:lineRule="atLeast"/>
        <w:ind w:firstLine="709"/>
        <w:jc w:val="center"/>
        <w:rPr>
          <w:rFonts w:ascii="Arial" w:hAnsi="Arial" w:cs="Arial"/>
        </w:rPr>
      </w:pPr>
    </w:p>
    <w:p w:rsidR="00F86DBA" w:rsidRPr="007C2F0F" w:rsidRDefault="00F86DBA" w:rsidP="00976550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7C2F0F">
        <w:rPr>
          <w:i/>
          <w:sz w:val="28"/>
          <w:szCs w:val="28"/>
        </w:rPr>
        <w:t xml:space="preserve">За январь-июнь 2016 года проведено 16 закупок путем проведения электронного аукциона на право заключения контрактов на различные виды работ. В результате заключено контрактов на общую сумму </w:t>
      </w:r>
      <w:r w:rsidRPr="007C2F0F">
        <w:rPr>
          <w:b/>
          <w:i/>
          <w:sz w:val="28"/>
          <w:szCs w:val="28"/>
        </w:rPr>
        <w:t>393 млн</w:t>
      </w:r>
      <w:proofErr w:type="gramStart"/>
      <w:r w:rsidRPr="007C2F0F">
        <w:rPr>
          <w:b/>
          <w:i/>
          <w:sz w:val="28"/>
          <w:szCs w:val="28"/>
        </w:rPr>
        <w:t>.р</w:t>
      </w:r>
      <w:proofErr w:type="gramEnd"/>
      <w:r w:rsidRPr="007C2F0F">
        <w:rPr>
          <w:b/>
          <w:i/>
          <w:sz w:val="28"/>
          <w:szCs w:val="28"/>
        </w:rPr>
        <w:t>уб.</w:t>
      </w:r>
      <w:r w:rsidRPr="007C2F0F">
        <w:rPr>
          <w:i/>
          <w:sz w:val="28"/>
          <w:szCs w:val="28"/>
        </w:rPr>
        <w:t xml:space="preserve"> (за соответствующий период 2015 года проведено 16 аукционов).</w:t>
      </w:r>
    </w:p>
    <w:p w:rsidR="00F86DBA" w:rsidRPr="006C1312" w:rsidRDefault="00F86DBA" w:rsidP="00D42360">
      <w:pPr>
        <w:spacing w:line="360" w:lineRule="auto"/>
        <w:ind w:right="-2" w:firstLine="720"/>
        <w:jc w:val="both"/>
        <w:rPr>
          <w:b/>
          <w:i/>
          <w:color w:val="FF0000"/>
          <w:sz w:val="28"/>
          <w:szCs w:val="28"/>
        </w:rPr>
      </w:pPr>
    </w:p>
    <w:tbl>
      <w:tblPr>
        <w:tblW w:w="10221" w:type="dxa"/>
        <w:tblInd w:w="93" w:type="dxa"/>
        <w:tblLayout w:type="fixed"/>
        <w:tblLook w:val="0000"/>
      </w:tblPr>
      <w:tblGrid>
        <w:gridCol w:w="10221"/>
      </w:tblGrid>
      <w:tr w:rsidR="00F86DBA" w:rsidRPr="000E4815" w:rsidTr="00641DDD">
        <w:trPr>
          <w:trHeight w:val="983"/>
        </w:trPr>
        <w:tc>
          <w:tcPr>
            <w:tcW w:w="102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tbl>
            <w:tblPr>
              <w:tblW w:w="11267" w:type="dxa"/>
              <w:tblLayout w:type="fixed"/>
              <w:tblLook w:val="0000"/>
            </w:tblPr>
            <w:tblGrid>
              <w:gridCol w:w="11267"/>
            </w:tblGrid>
            <w:tr w:rsidR="00F86DBA" w:rsidRPr="00EC1057" w:rsidTr="00D42AFA">
              <w:trPr>
                <w:trHeight w:val="60"/>
              </w:trPr>
              <w:tc>
                <w:tcPr>
                  <w:tcW w:w="11267" w:type="dxa"/>
                  <w:noWrap/>
                  <w:vAlign w:val="bottom"/>
                </w:tcPr>
                <w:p w:rsidR="00F86DBA" w:rsidRPr="00EC1057" w:rsidRDefault="00F86DBA" w:rsidP="00D42AFA">
                  <w:pPr>
                    <w:ind w:firstLine="709"/>
                    <w:rPr>
                      <w:b/>
                      <w:bCs/>
                      <w:color w:val="993366"/>
                      <w:sz w:val="28"/>
                      <w:szCs w:val="28"/>
                      <w:highlight w:val="yellow"/>
                    </w:rPr>
                  </w:pPr>
                </w:p>
              </w:tc>
            </w:tr>
            <w:tr w:rsidR="00F86DBA" w:rsidRPr="006F1768" w:rsidTr="00D42AFA">
              <w:trPr>
                <w:trHeight w:val="300"/>
              </w:trPr>
              <w:tc>
                <w:tcPr>
                  <w:tcW w:w="11267" w:type="dxa"/>
                  <w:noWrap/>
                  <w:vAlign w:val="bottom"/>
                </w:tcPr>
                <w:p w:rsidR="00F86DBA" w:rsidRPr="006F1768" w:rsidRDefault="00F86DBA" w:rsidP="00D42AFA">
                  <w:pPr>
                    <w:spacing w:line="360" w:lineRule="auto"/>
                    <w:ind w:firstLine="709"/>
                    <w:jc w:val="center"/>
                    <w:rPr>
                      <w:b/>
                      <w:bCs/>
                      <w:color w:val="993366"/>
                      <w:sz w:val="26"/>
                      <w:szCs w:val="26"/>
                      <w:highlight w:val="yellow"/>
                    </w:rPr>
                  </w:pPr>
                </w:p>
              </w:tc>
            </w:tr>
          </w:tbl>
          <w:p w:rsidR="00F86DBA" w:rsidRPr="002C2A66" w:rsidRDefault="00F86DBA" w:rsidP="00641DDD">
            <w:pPr>
              <w:jc w:val="center"/>
              <w:outlineLvl w:val="1"/>
              <w:rPr>
                <w:rFonts w:ascii="Arial" w:hAnsi="Arial" w:cs="Arial"/>
                <w:b/>
                <w:color w:val="0000FF"/>
              </w:rPr>
            </w:pPr>
            <w:bookmarkStart w:id="1" w:name="_Toc426725644"/>
            <w:r w:rsidRPr="002C2A66">
              <w:rPr>
                <w:rFonts w:ascii="Arial" w:hAnsi="Arial" w:cs="Arial"/>
                <w:b/>
                <w:color w:val="0000FF"/>
              </w:rPr>
              <w:t>Осуществление весогабаритного контроля</w:t>
            </w:r>
            <w:bookmarkEnd w:id="1"/>
          </w:p>
          <w:p w:rsidR="00F86DBA" w:rsidRDefault="00F86DBA" w:rsidP="00641DDD">
            <w:pPr>
              <w:ind w:firstLine="709"/>
              <w:jc w:val="center"/>
              <w:outlineLvl w:val="1"/>
              <w:rPr>
                <w:rFonts w:ascii="Arial" w:hAnsi="Arial" w:cs="Arial"/>
                <w:b/>
                <w:color w:val="0000FF"/>
              </w:rPr>
            </w:pPr>
            <w:bookmarkStart w:id="2" w:name="_Toc426725645"/>
            <w:r w:rsidRPr="002C2A66">
              <w:rPr>
                <w:rFonts w:ascii="Arial" w:hAnsi="Arial" w:cs="Arial"/>
                <w:b/>
                <w:color w:val="0000FF"/>
              </w:rPr>
              <w:t>на территории Липецкой области</w:t>
            </w:r>
            <w:bookmarkEnd w:id="2"/>
          </w:p>
          <w:p w:rsidR="00F86DBA" w:rsidRPr="002C2A66" w:rsidRDefault="00F86DBA" w:rsidP="002A2E6D">
            <w:pPr>
              <w:ind w:firstLine="709"/>
              <w:jc w:val="center"/>
              <w:outlineLvl w:val="1"/>
              <w:rPr>
                <w:rFonts w:ascii="Arial" w:hAnsi="Arial" w:cs="Arial"/>
                <w:b/>
                <w:color w:val="0000FF"/>
              </w:rPr>
            </w:pPr>
          </w:p>
          <w:p w:rsidR="00F86DBA" w:rsidRDefault="00F86DBA" w:rsidP="00641DDD">
            <w:pPr>
              <w:pStyle w:val="af4"/>
              <w:spacing w:after="0"/>
              <w:ind w:left="0" w:right="33" w:firstLine="75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638B">
              <w:rPr>
                <w:rFonts w:ascii="Times New Roman" w:hAnsi="Times New Roman"/>
                <w:sz w:val="28"/>
                <w:szCs w:val="28"/>
              </w:rPr>
              <w:t xml:space="preserve">С 24 февраля текущего года в соответствии с графиком, согласованным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со всеми заинтересованными ведомствами </w:t>
            </w:r>
            <w:r w:rsidRPr="0057638B">
              <w:rPr>
                <w:rFonts w:ascii="Times New Roman" w:hAnsi="Times New Roman"/>
                <w:sz w:val="28"/>
                <w:szCs w:val="28"/>
              </w:rPr>
              <w:t xml:space="preserve">и утверждённым первым заместителем главы администрации Липецкой области Ю.Н. Божко на дорогах регионального и межмуниципального значения Липецкой области приступили к работе пункты передвижного весового контроля (ППВК). </w:t>
            </w:r>
          </w:p>
          <w:p w:rsidR="00E80F63" w:rsidRDefault="00E80F63" w:rsidP="00641DDD">
            <w:pPr>
              <w:pStyle w:val="af4"/>
              <w:spacing w:after="0"/>
              <w:ind w:left="0" w:right="33" w:firstLine="758"/>
              <w:jc w:val="both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</w:rPr>
            </w:pPr>
          </w:p>
          <w:p w:rsidR="00E80F63" w:rsidRPr="00E80F63" w:rsidRDefault="00112D79" w:rsidP="00641DDD">
            <w:pPr>
              <w:pStyle w:val="af4"/>
              <w:spacing w:after="0"/>
              <w:ind w:left="0" w:right="33" w:firstLine="75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D79">
              <w:rPr>
                <w:rFonts w:ascii="Times New Roman" w:hAnsi="Times New Roman"/>
                <w:sz w:val="28"/>
                <w:szCs w:val="28"/>
              </w:rPr>
              <w:object w:dxaOrig="7216" w:dyaOrig="5407">
                <v:shape id="_x0000_i1048" type="#_x0000_t75" style="width:239.6pt;height:179.7pt" o:ole="">
                  <v:imagedata r:id="rId45" o:title=""/>
                </v:shape>
                <o:OLEObject Type="Embed" ProgID="PowerPoint.Slide.12" ShapeID="_x0000_i1048" DrawAspect="Content" ObjectID="_1533710238" r:id="rId46"/>
              </w:object>
            </w:r>
          </w:p>
          <w:p w:rsidR="00F86DBA" w:rsidRPr="0057638B" w:rsidRDefault="00F86DBA" w:rsidP="00641DDD">
            <w:pPr>
              <w:pStyle w:val="af4"/>
              <w:spacing w:after="0"/>
              <w:ind w:left="0" w:right="33" w:firstLine="75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638B">
              <w:rPr>
                <w:rFonts w:ascii="Times New Roman" w:hAnsi="Times New Roman"/>
                <w:sz w:val="28"/>
                <w:szCs w:val="28"/>
              </w:rPr>
              <w:t xml:space="preserve">За шесть месяцев сотрудниками ППВК было взвешено </w:t>
            </w:r>
            <w:r w:rsidRPr="00D24CCE">
              <w:rPr>
                <w:rFonts w:ascii="Times New Roman" w:hAnsi="Times New Roman"/>
                <w:b/>
                <w:sz w:val="28"/>
                <w:szCs w:val="28"/>
              </w:rPr>
              <w:t>1 198</w:t>
            </w:r>
            <w:r w:rsidRPr="0057638B">
              <w:rPr>
                <w:rFonts w:ascii="Times New Roman" w:hAnsi="Times New Roman"/>
                <w:sz w:val="28"/>
                <w:szCs w:val="28"/>
              </w:rPr>
              <w:t xml:space="preserve"> транспортных средства, на </w:t>
            </w:r>
            <w:r w:rsidRPr="00D24CCE">
              <w:rPr>
                <w:rFonts w:ascii="Times New Roman" w:hAnsi="Times New Roman"/>
                <w:b/>
                <w:sz w:val="28"/>
                <w:szCs w:val="28"/>
              </w:rPr>
              <w:t>97</w:t>
            </w:r>
            <w:r w:rsidRPr="0057638B">
              <w:rPr>
                <w:rFonts w:ascii="Times New Roman" w:hAnsi="Times New Roman"/>
                <w:sz w:val="28"/>
                <w:szCs w:val="28"/>
              </w:rPr>
              <w:t xml:space="preserve"> транспортных средства были составлены акты взвешивания за превышение допустимых весовых параметров. </w:t>
            </w:r>
          </w:p>
          <w:p w:rsidR="00F86DBA" w:rsidRPr="0057638B" w:rsidRDefault="00F86DBA" w:rsidP="00641DDD">
            <w:pPr>
              <w:shd w:val="clear" w:color="auto" w:fill="FFFFFF"/>
              <w:tabs>
                <w:tab w:val="left" w:pos="9830"/>
              </w:tabs>
              <w:spacing w:line="276" w:lineRule="auto"/>
              <w:ind w:right="33" w:firstLine="758"/>
              <w:jc w:val="both"/>
              <w:rPr>
                <w:sz w:val="28"/>
                <w:szCs w:val="28"/>
              </w:rPr>
            </w:pPr>
            <w:r w:rsidRPr="0057638B">
              <w:rPr>
                <w:sz w:val="28"/>
                <w:szCs w:val="28"/>
              </w:rPr>
              <w:t>В первом полугодии 2016 года сотрудниками Госавтоинспекции области за нарушения правил движения тяжеловесного и (или) крупногабаритного транспортного средства возбуждено 220 административных дел (в 1 полугодии 2015 г. - 643) в отношении водителей, 11 – в отношении должностных лиц, 10 – в отношении юридических лиц.</w:t>
            </w:r>
          </w:p>
          <w:p w:rsidR="00F86DBA" w:rsidRPr="006F5C4E" w:rsidRDefault="00F86DBA" w:rsidP="00641DDD">
            <w:pPr>
              <w:shd w:val="clear" w:color="auto" w:fill="FFFFFF"/>
              <w:spacing w:line="276" w:lineRule="auto"/>
              <w:ind w:right="33" w:firstLine="758"/>
              <w:jc w:val="both"/>
              <w:rPr>
                <w:bCs/>
                <w:sz w:val="28"/>
                <w:szCs w:val="28"/>
              </w:rPr>
            </w:pPr>
            <w:r w:rsidRPr="0057638B">
              <w:rPr>
                <w:sz w:val="28"/>
                <w:szCs w:val="28"/>
              </w:rPr>
              <w:t>За нарушения правил перевозки опасных грузов возбуждено 82 административных дела в отношении водителей, 9 – в отношении должностных лиц.</w:t>
            </w:r>
          </w:p>
        </w:tc>
      </w:tr>
    </w:tbl>
    <w:p w:rsidR="00493C5B" w:rsidRDefault="00493C5B" w:rsidP="00902FF4">
      <w:pPr>
        <w:ind w:firstLine="902"/>
        <w:jc w:val="center"/>
        <w:outlineLvl w:val="1"/>
        <w:rPr>
          <w:rFonts w:ascii="Arial" w:hAnsi="Arial" w:cs="Arial"/>
          <w:b/>
          <w:color w:val="0070C0"/>
          <w:sz w:val="28"/>
          <w:szCs w:val="26"/>
          <w:u w:val="single"/>
        </w:rPr>
      </w:pPr>
      <w:bookmarkStart w:id="3" w:name="_Toc426725649"/>
    </w:p>
    <w:p w:rsidR="00F86DBA" w:rsidRPr="00591278" w:rsidRDefault="00F86DBA" w:rsidP="00902FF4">
      <w:pPr>
        <w:ind w:firstLine="902"/>
        <w:jc w:val="center"/>
        <w:outlineLvl w:val="1"/>
        <w:rPr>
          <w:rFonts w:ascii="Arial" w:hAnsi="Arial" w:cs="Arial"/>
          <w:b/>
          <w:color w:val="0070C0"/>
          <w:sz w:val="28"/>
          <w:szCs w:val="26"/>
          <w:u w:val="single"/>
        </w:rPr>
      </w:pPr>
      <w:r w:rsidRPr="00591278">
        <w:rPr>
          <w:rFonts w:ascii="Arial" w:hAnsi="Arial" w:cs="Arial"/>
          <w:b/>
          <w:color w:val="0070C0"/>
          <w:sz w:val="28"/>
          <w:szCs w:val="26"/>
          <w:u w:val="single"/>
        </w:rPr>
        <w:lastRenderedPageBreak/>
        <w:t>Использование системы ГЛОНАСС</w:t>
      </w:r>
      <w:bookmarkEnd w:id="3"/>
    </w:p>
    <w:p w:rsidR="00F86DBA" w:rsidRDefault="00F86DBA" w:rsidP="007C4B02">
      <w:pPr>
        <w:spacing w:line="360" w:lineRule="auto"/>
        <w:ind w:firstLine="709"/>
        <w:jc w:val="both"/>
        <w:rPr>
          <w:sz w:val="28"/>
          <w:szCs w:val="28"/>
        </w:rPr>
      </w:pPr>
    </w:p>
    <w:p w:rsidR="00F86DBA" w:rsidRPr="0057638B" w:rsidRDefault="00F86DBA" w:rsidP="00902FF4">
      <w:pPr>
        <w:ind w:firstLine="709"/>
        <w:jc w:val="both"/>
        <w:rPr>
          <w:i/>
          <w:sz w:val="28"/>
          <w:szCs w:val="28"/>
        </w:rPr>
      </w:pPr>
      <w:r w:rsidRPr="0057638B">
        <w:rPr>
          <w:sz w:val="28"/>
          <w:szCs w:val="28"/>
        </w:rPr>
        <w:t xml:space="preserve">В настоящее время системой оборудованы </w:t>
      </w:r>
      <w:r w:rsidRPr="001664F0">
        <w:rPr>
          <w:b/>
          <w:sz w:val="28"/>
          <w:szCs w:val="28"/>
        </w:rPr>
        <w:t>365</w:t>
      </w:r>
      <w:r w:rsidRPr="0057638B">
        <w:rPr>
          <w:sz w:val="28"/>
          <w:szCs w:val="28"/>
        </w:rPr>
        <w:t xml:space="preserve"> единиц дорожно-строительной техники, увеличение по сравнению с 2015 годом -  на 64%  (в 2015 году - 222 единицы), </w:t>
      </w:r>
      <w:r w:rsidRPr="0057638B">
        <w:rPr>
          <w:i/>
          <w:sz w:val="28"/>
          <w:szCs w:val="28"/>
        </w:rPr>
        <w:t>из них:</w:t>
      </w:r>
    </w:p>
    <w:p w:rsidR="00F86DBA" w:rsidRPr="0057638B" w:rsidRDefault="00F86DBA" w:rsidP="00902FF4">
      <w:pPr>
        <w:ind w:firstLine="709"/>
        <w:jc w:val="both"/>
        <w:rPr>
          <w:i/>
          <w:sz w:val="28"/>
          <w:szCs w:val="28"/>
        </w:rPr>
      </w:pPr>
      <w:r w:rsidRPr="0057638B">
        <w:rPr>
          <w:i/>
          <w:sz w:val="28"/>
          <w:szCs w:val="28"/>
        </w:rPr>
        <w:t>304 ед. - в ОГУП «</w:t>
      </w:r>
      <w:proofErr w:type="spellStart"/>
      <w:r w:rsidRPr="0057638B">
        <w:rPr>
          <w:i/>
          <w:sz w:val="28"/>
          <w:szCs w:val="28"/>
        </w:rPr>
        <w:t>Липецкдоравтоцентр</w:t>
      </w:r>
      <w:proofErr w:type="spellEnd"/>
      <w:r w:rsidRPr="0057638B">
        <w:rPr>
          <w:i/>
          <w:sz w:val="28"/>
          <w:szCs w:val="28"/>
        </w:rPr>
        <w:t>» и его филиалах, увеличение по сравнению с 2015 годом -  на 73%   (в 2015 году - 176 единиц);</w:t>
      </w:r>
    </w:p>
    <w:p w:rsidR="00F86DBA" w:rsidRPr="0057638B" w:rsidRDefault="00F86DBA" w:rsidP="00902FF4">
      <w:pPr>
        <w:ind w:firstLine="709"/>
        <w:jc w:val="both"/>
        <w:rPr>
          <w:i/>
          <w:sz w:val="28"/>
          <w:szCs w:val="28"/>
        </w:rPr>
      </w:pPr>
      <w:r w:rsidRPr="0057638B">
        <w:rPr>
          <w:i/>
          <w:sz w:val="28"/>
          <w:szCs w:val="28"/>
        </w:rPr>
        <w:t>9 ед. – в ООО «</w:t>
      </w:r>
      <w:proofErr w:type="spellStart"/>
      <w:r w:rsidRPr="0057638B">
        <w:rPr>
          <w:i/>
          <w:sz w:val="28"/>
          <w:szCs w:val="28"/>
        </w:rPr>
        <w:t>Агродорстрой</w:t>
      </w:r>
      <w:proofErr w:type="spellEnd"/>
      <w:r w:rsidRPr="0057638B">
        <w:rPr>
          <w:i/>
          <w:sz w:val="28"/>
          <w:szCs w:val="28"/>
        </w:rPr>
        <w:t>»;</w:t>
      </w:r>
    </w:p>
    <w:p w:rsidR="00F86DBA" w:rsidRPr="0057638B" w:rsidRDefault="00F86DBA" w:rsidP="00902FF4">
      <w:pPr>
        <w:ind w:firstLine="709"/>
        <w:jc w:val="both"/>
        <w:rPr>
          <w:i/>
          <w:sz w:val="28"/>
          <w:szCs w:val="28"/>
        </w:rPr>
      </w:pPr>
      <w:r w:rsidRPr="0057638B">
        <w:rPr>
          <w:i/>
          <w:sz w:val="28"/>
          <w:szCs w:val="28"/>
        </w:rPr>
        <w:t>5 ед.  -  в АО «НП «Автотранспортник»;</w:t>
      </w:r>
    </w:p>
    <w:p w:rsidR="00F86DBA" w:rsidRPr="0057638B" w:rsidRDefault="00F86DBA" w:rsidP="00902FF4">
      <w:pPr>
        <w:ind w:firstLine="709"/>
        <w:jc w:val="both"/>
        <w:rPr>
          <w:i/>
          <w:sz w:val="28"/>
          <w:szCs w:val="28"/>
        </w:rPr>
      </w:pPr>
      <w:r w:rsidRPr="0057638B">
        <w:rPr>
          <w:i/>
          <w:sz w:val="28"/>
          <w:szCs w:val="28"/>
        </w:rPr>
        <w:t>47 ед. – в ОАО «</w:t>
      </w:r>
      <w:proofErr w:type="spellStart"/>
      <w:r w:rsidRPr="0057638B">
        <w:rPr>
          <w:i/>
          <w:sz w:val="28"/>
          <w:szCs w:val="28"/>
        </w:rPr>
        <w:t>Елецкое</w:t>
      </w:r>
      <w:proofErr w:type="spellEnd"/>
      <w:r w:rsidRPr="0057638B">
        <w:rPr>
          <w:i/>
          <w:sz w:val="28"/>
          <w:szCs w:val="28"/>
        </w:rPr>
        <w:t xml:space="preserve"> ДСУ №3»,  увеличение по сравнению с 2015 годом -  на 2%   (в 2015 году - 46 единиц).</w:t>
      </w:r>
    </w:p>
    <w:p w:rsidR="00F86DBA" w:rsidRDefault="00F86DBA" w:rsidP="00902FF4">
      <w:pPr>
        <w:ind w:firstLine="709"/>
        <w:jc w:val="both"/>
        <w:rPr>
          <w:rFonts w:ascii="Arial" w:hAnsi="Arial" w:cs="Arial"/>
        </w:rPr>
      </w:pPr>
    </w:p>
    <w:tbl>
      <w:tblPr>
        <w:tblW w:w="8946" w:type="dxa"/>
        <w:tblInd w:w="534" w:type="dxa"/>
        <w:tblLayout w:type="fixed"/>
        <w:tblLook w:val="04A0"/>
      </w:tblPr>
      <w:tblGrid>
        <w:gridCol w:w="2409"/>
        <w:gridCol w:w="751"/>
        <w:gridCol w:w="790"/>
        <w:gridCol w:w="742"/>
        <w:gridCol w:w="790"/>
        <w:gridCol w:w="790"/>
        <w:gridCol w:w="742"/>
        <w:gridCol w:w="960"/>
        <w:gridCol w:w="972"/>
      </w:tblGrid>
      <w:tr w:rsidR="00F86DBA" w:rsidRPr="00BA5902" w:rsidTr="00DD7480">
        <w:trPr>
          <w:trHeight w:val="255"/>
        </w:trPr>
        <w:tc>
          <w:tcPr>
            <w:tcW w:w="894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color w:val="000080"/>
              </w:rPr>
            </w:pPr>
            <w:r w:rsidRPr="00BA5902">
              <w:rPr>
                <w:rFonts w:ascii="Arial CYR" w:hAnsi="Arial CYR" w:cs="Arial CYR"/>
                <w:b/>
                <w:bCs/>
                <w:color w:val="000080"/>
              </w:rPr>
              <w:t xml:space="preserve">Наличие техники, оборудованной системой ГЛОНАСС </w:t>
            </w:r>
          </w:p>
        </w:tc>
      </w:tr>
      <w:tr w:rsidR="00F86DBA" w:rsidRPr="00BA5902" w:rsidTr="00641DDD">
        <w:trPr>
          <w:trHeight w:val="255"/>
        </w:trPr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</w:p>
        </w:tc>
      </w:tr>
      <w:tr w:rsidR="00F86DBA" w:rsidRPr="00BA5902" w:rsidTr="00641DDD">
        <w:trPr>
          <w:trHeight w:val="1333"/>
        </w:trPr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Наименование  предприятия</w:t>
            </w:r>
          </w:p>
        </w:tc>
        <w:tc>
          <w:tcPr>
            <w:tcW w:w="228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9CCFF"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 xml:space="preserve">Оборудовано системой слежения ГЛОНАСС, </w:t>
            </w:r>
            <w:proofErr w:type="spellStart"/>
            <w:proofErr w:type="gramStart"/>
            <w:r w:rsidRPr="00BA5902">
              <w:rPr>
                <w:rFonts w:ascii="Arial CYR" w:hAnsi="Arial CYR" w:cs="Arial CYR"/>
                <w:sz w:val="20"/>
              </w:rPr>
              <w:t>шт</w:t>
            </w:r>
            <w:proofErr w:type="spellEnd"/>
            <w:proofErr w:type="gramEnd"/>
          </w:p>
        </w:tc>
        <w:tc>
          <w:tcPr>
            <w:tcW w:w="23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9CCFF"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 xml:space="preserve">Оборудовано датчиками уровня жидкости, </w:t>
            </w:r>
            <w:proofErr w:type="spellStart"/>
            <w:proofErr w:type="gramStart"/>
            <w:r w:rsidRPr="00BA5902">
              <w:rPr>
                <w:rFonts w:ascii="Arial CYR" w:hAnsi="Arial CYR" w:cs="Arial CYR"/>
                <w:sz w:val="20"/>
              </w:rPr>
              <w:t>шт</w:t>
            </w:r>
            <w:proofErr w:type="spellEnd"/>
            <w:proofErr w:type="gramEnd"/>
          </w:p>
        </w:tc>
        <w:tc>
          <w:tcPr>
            <w:tcW w:w="1932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000000" w:fill="99CCFF"/>
            <w:vAlign w:val="center"/>
            <w:hideMark/>
          </w:tcPr>
          <w:p w:rsidR="00F86DBA" w:rsidRPr="00641DDD" w:rsidRDefault="00F86DBA" w:rsidP="00DD748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641DDD">
              <w:rPr>
                <w:rFonts w:ascii="Arial CYR" w:hAnsi="Arial CYR" w:cs="Arial CYR"/>
                <w:sz w:val="19"/>
                <w:szCs w:val="19"/>
              </w:rPr>
              <w:t xml:space="preserve">Автотранспорт, дорожно-строительная техника, автобусы, подлежащие оборудованию системой ГЛОНАСС </w:t>
            </w:r>
          </w:p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641DDD">
              <w:rPr>
                <w:rFonts w:ascii="Arial CYR" w:hAnsi="Arial CYR" w:cs="Arial CYR"/>
                <w:sz w:val="19"/>
                <w:szCs w:val="19"/>
              </w:rPr>
              <w:t>в 2016 году</w:t>
            </w:r>
          </w:p>
        </w:tc>
      </w:tr>
      <w:tr w:rsidR="00F86DBA" w:rsidRPr="00BA5902" w:rsidTr="00641DDD">
        <w:trPr>
          <w:trHeight w:val="715"/>
        </w:trPr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sz w:val="20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201</w:t>
            </w:r>
            <w:r>
              <w:rPr>
                <w:rFonts w:ascii="Arial CYR" w:hAnsi="Arial CYR" w:cs="Arial CYR"/>
                <w:sz w:val="20"/>
              </w:rPr>
              <w:t>5</w:t>
            </w:r>
            <w:r w:rsidRPr="00BA5902">
              <w:rPr>
                <w:rFonts w:ascii="Arial CYR" w:hAnsi="Arial CYR" w:cs="Arial CYR"/>
                <w:sz w:val="20"/>
              </w:rPr>
              <w:t>г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201</w:t>
            </w:r>
            <w:r>
              <w:rPr>
                <w:rFonts w:ascii="Arial CYR" w:hAnsi="Arial CYR" w:cs="Arial CYR"/>
                <w:sz w:val="20"/>
              </w:rPr>
              <w:t>6</w:t>
            </w:r>
            <w:r w:rsidRPr="00BA5902">
              <w:rPr>
                <w:rFonts w:ascii="Arial CYR" w:hAnsi="Arial CYR" w:cs="Arial CYR"/>
                <w:sz w:val="20"/>
              </w:rPr>
              <w:t>г.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% роста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201</w:t>
            </w:r>
            <w:r>
              <w:rPr>
                <w:rFonts w:ascii="Arial CYR" w:hAnsi="Arial CYR" w:cs="Arial CYR"/>
                <w:sz w:val="20"/>
              </w:rPr>
              <w:t>5</w:t>
            </w:r>
            <w:r w:rsidRPr="00BA5902">
              <w:rPr>
                <w:rFonts w:ascii="Arial CYR" w:hAnsi="Arial CYR" w:cs="Arial CYR"/>
                <w:sz w:val="20"/>
              </w:rPr>
              <w:t>г.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2016</w:t>
            </w:r>
            <w:r w:rsidRPr="00BA5902">
              <w:rPr>
                <w:rFonts w:ascii="Arial CYR" w:hAnsi="Arial CYR" w:cs="Arial CYR"/>
                <w:sz w:val="20"/>
              </w:rPr>
              <w:t>г.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F86DBA" w:rsidRPr="00BA5902" w:rsidRDefault="00F86DBA" w:rsidP="00641DDD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% роста</w:t>
            </w:r>
          </w:p>
        </w:tc>
        <w:tc>
          <w:tcPr>
            <w:tcW w:w="1932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99CCFF"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</w:p>
        </w:tc>
      </w:tr>
      <w:tr w:rsidR="00F86DBA" w:rsidRPr="00BA5902" w:rsidTr="00641DDD">
        <w:trPr>
          <w:trHeight w:val="303"/>
        </w:trPr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ОГУП "ЛДАЦ"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176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304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173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55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53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96</w:t>
            </w:r>
          </w:p>
        </w:tc>
        <w:tc>
          <w:tcPr>
            <w:tcW w:w="19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22</w:t>
            </w:r>
          </w:p>
        </w:tc>
      </w:tr>
      <w:tr w:rsidR="00F86DBA" w:rsidRPr="00BA5902" w:rsidTr="00641DDD">
        <w:trPr>
          <w:trHeight w:val="281"/>
        </w:trPr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ООО "</w:t>
            </w:r>
            <w:proofErr w:type="spellStart"/>
            <w:r w:rsidRPr="00BA5902">
              <w:rPr>
                <w:rFonts w:ascii="Arial CYR" w:hAnsi="Arial CYR" w:cs="Arial CYR"/>
                <w:sz w:val="20"/>
              </w:rPr>
              <w:t>Агродорстрой</w:t>
            </w:r>
            <w:proofErr w:type="spellEnd"/>
            <w:r w:rsidRPr="00BA5902">
              <w:rPr>
                <w:rFonts w:ascii="Arial CYR" w:hAnsi="Arial CYR" w:cs="Arial CYR"/>
                <w:sz w:val="20"/>
              </w:rPr>
              <w:t>"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19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</w:tr>
      <w:tr w:rsidR="00F86DBA" w:rsidRPr="00BA5902" w:rsidTr="00641DDD">
        <w:trPr>
          <w:trHeight w:val="273"/>
        </w:trPr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НП "Автотранспортник"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bottom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5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  <w:tc>
          <w:tcPr>
            <w:tcW w:w="19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  <w:r>
              <w:rPr>
                <w:rFonts w:ascii="Arial CYR" w:hAnsi="Arial CYR" w:cs="Arial CYR"/>
                <w:sz w:val="20"/>
              </w:rPr>
              <w:t>9</w:t>
            </w:r>
          </w:p>
        </w:tc>
      </w:tr>
      <w:tr w:rsidR="00F86DBA" w:rsidRPr="00BA5902" w:rsidTr="00641DDD">
        <w:trPr>
          <w:trHeight w:val="274"/>
        </w:trPr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ОАО "</w:t>
            </w:r>
            <w:proofErr w:type="spellStart"/>
            <w:r w:rsidRPr="00BA5902">
              <w:rPr>
                <w:rFonts w:ascii="Arial CYR" w:hAnsi="Arial CYR" w:cs="Arial CYR"/>
                <w:sz w:val="20"/>
              </w:rPr>
              <w:t>Елецкое</w:t>
            </w:r>
            <w:proofErr w:type="spellEnd"/>
            <w:r w:rsidRPr="00BA5902">
              <w:rPr>
                <w:rFonts w:ascii="Arial CYR" w:hAnsi="Arial CYR" w:cs="Arial CYR"/>
                <w:sz w:val="20"/>
              </w:rPr>
              <w:t xml:space="preserve"> ДСУ-3"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46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47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102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37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116</w:t>
            </w:r>
          </w:p>
        </w:tc>
        <w:tc>
          <w:tcPr>
            <w:tcW w:w="19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 </w:t>
            </w:r>
          </w:p>
        </w:tc>
      </w:tr>
      <w:tr w:rsidR="00F86DBA" w:rsidRPr="00BA5902" w:rsidTr="00641DDD">
        <w:trPr>
          <w:trHeight w:val="286"/>
        </w:trPr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rPr>
                <w:rFonts w:ascii="Arial CYR" w:hAnsi="Arial CYR" w:cs="Arial CYR"/>
                <w:b/>
                <w:bCs/>
                <w:sz w:val="20"/>
              </w:rPr>
            </w:pPr>
            <w:r w:rsidRPr="00BA5902">
              <w:rPr>
                <w:rFonts w:ascii="Arial CYR" w:hAnsi="Arial CYR" w:cs="Arial CYR"/>
                <w:b/>
                <w:bCs/>
                <w:sz w:val="20"/>
              </w:rPr>
              <w:t>ВСЕГО: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  <w:r w:rsidRPr="00BA5902">
              <w:rPr>
                <w:rFonts w:ascii="Arial CYR" w:hAnsi="Arial CYR" w:cs="Arial CYR"/>
                <w:b/>
                <w:bCs/>
                <w:sz w:val="20"/>
              </w:rPr>
              <w:t>222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</w:rPr>
              <w:t>365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 w:rsidRPr="00BA5902">
              <w:rPr>
                <w:rFonts w:ascii="Arial CYR" w:hAnsi="Arial CYR" w:cs="Arial CYR"/>
                <w:sz w:val="20"/>
              </w:rPr>
              <w:t>1</w:t>
            </w:r>
            <w:r>
              <w:rPr>
                <w:rFonts w:ascii="Arial CYR" w:hAnsi="Arial CYR" w:cs="Arial CYR"/>
                <w:sz w:val="20"/>
              </w:rPr>
              <w:t>6</w:t>
            </w:r>
            <w:r w:rsidRPr="00BA5902">
              <w:rPr>
                <w:rFonts w:ascii="Arial CYR" w:hAnsi="Arial CYR" w:cs="Arial CYR"/>
                <w:sz w:val="20"/>
              </w:rPr>
              <w:t>4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  <w:r w:rsidRPr="00BA5902">
              <w:rPr>
                <w:rFonts w:ascii="Arial CYR" w:hAnsi="Arial CYR" w:cs="Arial CYR"/>
                <w:b/>
                <w:bCs/>
                <w:sz w:val="20"/>
              </w:rPr>
              <w:t>87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</w:rPr>
              <w:t>90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sz w:val="20"/>
              </w:rPr>
            </w:pPr>
            <w:r>
              <w:rPr>
                <w:rFonts w:ascii="Arial CYR" w:hAnsi="Arial CYR" w:cs="Arial CYR"/>
                <w:sz w:val="20"/>
              </w:rPr>
              <w:t>103</w:t>
            </w:r>
          </w:p>
        </w:tc>
        <w:tc>
          <w:tcPr>
            <w:tcW w:w="19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CCFF"/>
            <w:noWrap/>
            <w:vAlign w:val="center"/>
            <w:hideMark/>
          </w:tcPr>
          <w:p w:rsidR="00F86DBA" w:rsidRPr="00BA5902" w:rsidRDefault="00F86DBA" w:rsidP="00DD7480">
            <w:pPr>
              <w:jc w:val="center"/>
              <w:rPr>
                <w:rFonts w:ascii="Arial CYR" w:hAnsi="Arial CYR" w:cs="Arial CYR"/>
                <w:b/>
                <w:bCs/>
                <w:sz w:val="20"/>
              </w:rPr>
            </w:pPr>
            <w:r>
              <w:rPr>
                <w:rFonts w:ascii="Arial CYR" w:hAnsi="Arial CYR" w:cs="Arial CYR"/>
                <w:b/>
                <w:bCs/>
                <w:sz w:val="20"/>
              </w:rPr>
              <w:t>31</w:t>
            </w:r>
          </w:p>
        </w:tc>
      </w:tr>
    </w:tbl>
    <w:p w:rsidR="00F86DBA" w:rsidRDefault="00F86DBA" w:rsidP="00902FF4">
      <w:pPr>
        <w:ind w:firstLine="709"/>
        <w:jc w:val="both"/>
        <w:rPr>
          <w:rFonts w:ascii="Arial" w:hAnsi="Arial" w:cs="Arial"/>
          <w:b/>
          <w:i/>
          <w:color w:val="FF0000"/>
        </w:rPr>
      </w:pPr>
    </w:p>
    <w:p w:rsidR="00F86DBA" w:rsidRPr="00112D79" w:rsidRDefault="00493C5B" w:rsidP="00902FF4">
      <w:pPr>
        <w:ind w:firstLine="709"/>
        <w:jc w:val="both"/>
        <w:rPr>
          <w:b/>
          <w:i/>
          <w:color w:val="FF0000"/>
          <w:sz w:val="28"/>
        </w:rPr>
      </w:pPr>
      <w:r>
        <w:rPr>
          <w:b/>
          <w:i/>
          <w:color w:val="FF0000"/>
          <w:sz w:val="28"/>
        </w:rPr>
        <w:t xml:space="preserve"> </w:t>
      </w:r>
    </w:p>
    <w:p w:rsidR="00112D79" w:rsidRDefault="00112D79" w:rsidP="00902FF4">
      <w:pPr>
        <w:ind w:firstLine="709"/>
        <w:jc w:val="both"/>
        <w:rPr>
          <w:rFonts w:ascii="Arial" w:hAnsi="Arial" w:cs="Arial"/>
          <w:b/>
          <w:i/>
          <w:color w:val="FF0000"/>
        </w:rPr>
      </w:pPr>
      <w:r w:rsidRPr="00112D79">
        <w:rPr>
          <w:rFonts w:ascii="Arial" w:hAnsi="Arial" w:cs="Arial"/>
          <w:b/>
          <w:i/>
          <w:color w:val="FF0000"/>
        </w:rPr>
        <w:object w:dxaOrig="7216" w:dyaOrig="5407">
          <v:shape id="_x0000_i1049" type="#_x0000_t75" style="width:251.7pt;height:188.35pt" o:ole="">
            <v:imagedata r:id="rId47" o:title=""/>
          </v:shape>
          <o:OLEObject Type="Embed" ProgID="PowerPoint.Slide.12" ShapeID="_x0000_i1049" DrawAspect="Content" ObjectID="_1533710239" r:id="rId48"/>
        </w:object>
      </w:r>
    </w:p>
    <w:p w:rsidR="00F86DBA" w:rsidRPr="00A44324" w:rsidRDefault="00F86DBA" w:rsidP="00902FF4">
      <w:pPr>
        <w:ind w:firstLine="709"/>
        <w:jc w:val="both"/>
        <w:rPr>
          <w:rFonts w:ascii="Arial" w:hAnsi="Arial" w:cs="Arial"/>
          <w:b/>
          <w:i/>
          <w:color w:val="FF0000"/>
        </w:rPr>
      </w:pPr>
    </w:p>
    <w:p w:rsidR="00F86DBA" w:rsidRPr="0057638B" w:rsidRDefault="00F86DBA" w:rsidP="00902FF4">
      <w:pPr>
        <w:ind w:firstLine="709"/>
        <w:jc w:val="both"/>
        <w:rPr>
          <w:sz w:val="28"/>
          <w:szCs w:val="28"/>
        </w:rPr>
      </w:pPr>
      <w:r w:rsidRPr="0057638B">
        <w:rPr>
          <w:sz w:val="28"/>
          <w:szCs w:val="28"/>
        </w:rPr>
        <w:t>Следует отметить, что в текущем году вся дорожная техника, принадлежащая ОГУП «</w:t>
      </w:r>
      <w:proofErr w:type="spellStart"/>
      <w:r w:rsidRPr="0057638B">
        <w:rPr>
          <w:sz w:val="28"/>
          <w:szCs w:val="28"/>
        </w:rPr>
        <w:t>Липецкдоравтоцентр</w:t>
      </w:r>
      <w:proofErr w:type="spellEnd"/>
      <w:r w:rsidRPr="0057638B">
        <w:rPr>
          <w:sz w:val="28"/>
          <w:szCs w:val="28"/>
        </w:rPr>
        <w:t xml:space="preserve">» и используемая при осуществлении содержания автомобильных дорог регионального значения, оснащена навигационными терминалами ГЛОНАСС. </w:t>
      </w:r>
    </w:p>
    <w:p w:rsidR="00F86DBA" w:rsidRPr="0057638B" w:rsidRDefault="00F86DBA" w:rsidP="00902FF4">
      <w:pPr>
        <w:ind w:firstLine="709"/>
        <w:jc w:val="both"/>
        <w:rPr>
          <w:sz w:val="28"/>
          <w:szCs w:val="28"/>
        </w:rPr>
      </w:pPr>
      <w:r w:rsidRPr="0057638B">
        <w:rPr>
          <w:sz w:val="28"/>
          <w:szCs w:val="28"/>
        </w:rPr>
        <w:t>Подвижной состав предприятия АО работников «НП «Автотранспортник» будет оснащен в полном объеме в 2016 году до начала проведения работ по зимнему содержанию.</w:t>
      </w:r>
    </w:p>
    <w:p w:rsidR="00F86DBA" w:rsidRDefault="00F86DBA" w:rsidP="00D24CCE">
      <w:pPr>
        <w:ind w:firstLine="709"/>
        <w:jc w:val="both"/>
        <w:rPr>
          <w:b/>
          <w:sz w:val="28"/>
          <w:szCs w:val="28"/>
        </w:rPr>
      </w:pPr>
      <w:r w:rsidRPr="0057638B">
        <w:rPr>
          <w:sz w:val="28"/>
          <w:szCs w:val="28"/>
        </w:rPr>
        <w:lastRenderedPageBreak/>
        <w:t>По настоящее время работа по установке терминалов ГЛОНАСС неудовлетворительно проводится ООО «</w:t>
      </w:r>
      <w:proofErr w:type="spellStart"/>
      <w:r w:rsidRPr="0057638B">
        <w:rPr>
          <w:sz w:val="28"/>
          <w:szCs w:val="28"/>
        </w:rPr>
        <w:t>Агродорстрой</w:t>
      </w:r>
      <w:proofErr w:type="spellEnd"/>
      <w:r w:rsidRPr="0057638B">
        <w:rPr>
          <w:sz w:val="28"/>
          <w:szCs w:val="28"/>
        </w:rPr>
        <w:t>». Оснащению подлежат порядка 111 единиц дорожно-строительной техники, используемой при работах по содержанию автомобильных дорог. На сегодняшний день оснащено только 9 единиц дорожных машин и механизмов.</w:t>
      </w:r>
    </w:p>
    <w:p w:rsidR="00F86DBA" w:rsidRDefault="00F86DBA" w:rsidP="007C4B02"/>
    <w:p w:rsidR="00F86DBA" w:rsidRPr="006622A3" w:rsidRDefault="0000413A" w:rsidP="00D42AFA">
      <w:pPr>
        <w:pStyle w:val="ab"/>
        <w:tabs>
          <w:tab w:val="num" w:pos="0"/>
        </w:tabs>
        <w:spacing w:after="0" w:line="240" w:lineRule="atLeast"/>
        <w:jc w:val="center"/>
        <w:rPr>
          <w:b/>
          <w:color w:val="0066FF"/>
          <w:sz w:val="28"/>
          <w:szCs w:val="28"/>
          <w:u w:val="single"/>
        </w:rPr>
      </w:pPr>
      <w:r w:rsidRPr="0000413A">
        <w:rPr>
          <w:noProof/>
        </w:rPr>
        <w:pict>
          <v:shape id="_x0000_s1040" type="#_x0000_t13" style="position:absolute;left:0;text-align:left;margin-left:3.75pt;margin-top:10.05pt;width:27pt;height:8.95pt;z-index:251651072" fillcolor="#36f"/>
        </w:pict>
      </w:r>
      <w:r w:rsidR="00F86DBA" w:rsidRPr="006622A3">
        <w:rPr>
          <w:b/>
          <w:color w:val="0066FF"/>
          <w:sz w:val="28"/>
          <w:szCs w:val="28"/>
          <w:u w:val="single"/>
        </w:rPr>
        <w:t>Инновационная деятельность.</w:t>
      </w:r>
    </w:p>
    <w:p w:rsidR="00F86DBA" w:rsidRPr="006622A3" w:rsidRDefault="00F86DBA" w:rsidP="00D42AFA">
      <w:pPr>
        <w:pStyle w:val="ab"/>
        <w:tabs>
          <w:tab w:val="num" w:pos="0"/>
        </w:tabs>
        <w:spacing w:after="0" w:line="240" w:lineRule="atLeast"/>
        <w:jc w:val="center"/>
        <w:rPr>
          <w:b/>
          <w:color w:val="0066FF"/>
          <w:sz w:val="28"/>
          <w:szCs w:val="28"/>
          <w:u w:val="single"/>
        </w:rPr>
      </w:pPr>
      <w:r w:rsidRPr="006622A3">
        <w:rPr>
          <w:b/>
          <w:color w:val="0066FF"/>
          <w:sz w:val="28"/>
          <w:szCs w:val="28"/>
          <w:u w:val="single"/>
        </w:rPr>
        <w:t xml:space="preserve"> Новые технологии, материалы, оборудование</w:t>
      </w:r>
    </w:p>
    <w:p w:rsidR="00F86DBA" w:rsidRDefault="00F86DBA" w:rsidP="00D42AFA">
      <w:pPr>
        <w:pStyle w:val="ab"/>
        <w:tabs>
          <w:tab w:val="num" w:pos="0"/>
        </w:tabs>
        <w:spacing w:after="0" w:line="240" w:lineRule="atLeast"/>
        <w:jc w:val="center"/>
        <w:rPr>
          <w:b/>
          <w:color w:val="3A43EE"/>
          <w:sz w:val="28"/>
          <w:szCs w:val="28"/>
          <w:u w:val="single"/>
        </w:rPr>
      </w:pPr>
    </w:p>
    <w:p w:rsidR="00F86DBA" w:rsidRPr="008555CB" w:rsidRDefault="00F86DBA" w:rsidP="0057638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555CB">
        <w:rPr>
          <w:sz w:val="28"/>
          <w:szCs w:val="28"/>
        </w:rPr>
        <w:t xml:space="preserve">Разработка прогрессивных технологий, материалов, техники для нужд дорожного хозяйства в настоящее время необходима и актуальна как никогда раньше. </w:t>
      </w:r>
    </w:p>
    <w:p w:rsidR="00F86DBA" w:rsidRPr="008555CB" w:rsidRDefault="00F86DBA" w:rsidP="00DD748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F86DBA" w:rsidRPr="001664F0" w:rsidRDefault="00F86DBA" w:rsidP="00D24CCE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03270B">
        <w:rPr>
          <w:sz w:val="28"/>
          <w:szCs w:val="28"/>
        </w:rPr>
        <w:t xml:space="preserve">При проектировании автомобильных дорог все технические решения принимаются на основании вариантной проработки. </w:t>
      </w:r>
      <w:proofErr w:type="gramStart"/>
      <w:r w:rsidRPr="0003270B">
        <w:rPr>
          <w:sz w:val="28"/>
          <w:szCs w:val="28"/>
        </w:rPr>
        <w:t xml:space="preserve">В техническом задании обязательно предусматривается возможность применения инновационных технологий, техники, конструкций и материалов, в том числе с использованием результатов патентного поиска, </w:t>
      </w:r>
      <w:r w:rsidRPr="001664F0">
        <w:rPr>
          <w:i/>
          <w:sz w:val="28"/>
          <w:szCs w:val="28"/>
        </w:rPr>
        <w:t xml:space="preserve">прошедших сертификацию соответствия в порядке, установленном Федеральным законом «О техническом регулировании» от 27.02.2002 №184-ФЗ, которые согласовываются с Заказчиком, а затем в составе проектной документации выделяется отдельным томом раздел «Внедрение новых технологий, техники, конструкций и материалов». </w:t>
      </w:r>
      <w:proofErr w:type="gramEnd"/>
    </w:p>
    <w:p w:rsidR="00F86DBA" w:rsidRDefault="00F86DBA" w:rsidP="004C2289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03270B">
        <w:rPr>
          <w:sz w:val="28"/>
          <w:szCs w:val="28"/>
        </w:rPr>
        <w:t xml:space="preserve">При выполнении изыскательских </w:t>
      </w:r>
      <w:r>
        <w:rPr>
          <w:sz w:val="28"/>
          <w:szCs w:val="28"/>
        </w:rPr>
        <w:t xml:space="preserve">работ </w:t>
      </w:r>
      <w:r w:rsidRPr="0003270B">
        <w:rPr>
          <w:sz w:val="28"/>
          <w:szCs w:val="28"/>
        </w:rPr>
        <w:t xml:space="preserve">получило широкое применение современное геодезическое оборудование, основанное на применении спутниковых технологий. Данные системы позволяют существенно повысить качество и производительность проведения изыскательских работ, получить более точную </w:t>
      </w:r>
      <w:proofErr w:type="spellStart"/>
      <w:r w:rsidRPr="0003270B">
        <w:rPr>
          <w:sz w:val="28"/>
          <w:szCs w:val="28"/>
        </w:rPr>
        <w:t>геоподоснову</w:t>
      </w:r>
      <w:proofErr w:type="spellEnd"/>
      <w:r w:rsidRPr="0003270B">
        <w:rPr>
          <w:sz w:val="28"/>
          <w:szCs w:val="28"/>
        </w:rPr>
        <w:t xml:space="preserve">, а также повысить качество разработки проектной документации. </w:t>
      </w:r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color w:val="000000"/>
          <w:sz w:val="28"/>
          <w:szCs w:val="28"/>
        </w:rPr>
      </w:pPr>
      <w:proofErr w:type="gramStart"/>
      <w:r w:rsidRPr="001664F0">
        <w:rPr>
          <w:i/>
          <w:sz w:val="28"/>
          <w:szCs w:val="28"/>
        </w:rPr>
        <w:t xml:space="preserve">Для обеспечения высоких потребительских показателей автомобильных дорог в проектной документации предусматриваются </w:t>
      </w:r>
      <w:r w:rsidRPr="001664F0">
        <w:rPr>
          <w:i/>
          <w:color w:val="000000"/>
          <w:sz w:val="28"/>
          <w:szCs w:val="28"/>
        </w:rPr>
        <w:t xml:space="preserve">использования смесей, которые должны быть приготовлены на современных асфальтобетонных заводах с тензометрическими системами взвешивания, позволяющими увеличить точность дозирования; </w:t>
      </w:r>
      <w:proofErr w:type="gramEnd"/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</w:rPr>
      </w:pPr>
      <w:r w:rsidRPr="001664F0">
        <w:rPr>
          <w:i/>
          <w:color w:val="000000"/>
          <w:sz w:val="28"/>
          <w:szCs w:val="28"/>
        </w:rPr>
        <w:t>применение</w:t>
      </w:r>
      <w:r w:rsidRPr="001664F0">
        <w:rPr>
          <w:i/>
          <w:sz w:val="28"/>
          <w:szCs w:val="28"/>
        </w:rPr>
        <w:t xml:space="preserve"> перегружателей асфальтобетонной смеси; </w:t>
      </w:r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</w:rPr>
      </w:pPr>
      <w:r w:rsidRPr="001664F0">
        <w:rPr>
          <w:i/>
          <w:sz w:val="28"/>
          <w:szCs w:val="28"/>
        </w:rPr>
        <w:lastRenderedPageBreak/>
        <w:t>построение плана, продольного профиля, обсчета объемов работ проектируемой автодороги, проектирование нежестких дорожных одежд с использованием программного комплекса «</w:t>
      </w:r>
      <w:r w:rsidRPr="001664F0">
        <w:rPr>
          <w:i/>
          <w:sz w:val="28"/>
          <w:szCs w:val="28"/>
          <w:lang w:val="en-US"/>
        </w:rPr>
        <w:t>ROBUR</w:t>
      </w:r>
      <w:r w:rsidRPr="001664F0">
        <w:rPr>
          <w:i/>
          <w:sz w:val="28"/>
          <w:szCs w:val="28"/>
        </w:rPr>
        <w:t xml:space="preserve">»; </w:t>
      </w:r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</w:rPr>
      </w:pPr>
      <w:proofErr w:type="gramStart"/>
      <w:r w:rsidRPr="001664F0">
        <w:rPr>
          <w:i/>
          <w:sz w:val="28"/>
          <w:szCs w:val="28"/>
        </w:rPr>
        <w:t xml:space="preserve">использование асфальтобетона, полученного при фрезеровании существующего асфальтобетонного покрытия для укрепления обочин и конструкции дорожной одежды на примыканиях; установка усиленных барьерных ограждений; устройство горизонтальной разметки безвоздушным способом с использованием термопластика; применение деформационных швов с окаймлениями «ОП ДШ»; </w:t>
      </w:r>
      <w:proofErr w:type="gramEnd"/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</w:rPr>
      </w:pPr>
      <w:r w:rsidRPr="001664F0">
        <w:rPr>
          <w:i/>
          <w:sz w:val="28"/>
          <w:szCs w:val="28"/>
        </w:rPr>
        <w:t xml:space="preserve">применение оцинкованных перильных ограждений, отличающихся повышенной долговечностью; </w:t>
      </w:r>
    </w:p>
    <w:p w:rsidR="00F86DBA" w:rsidRPr="001664F0" w:rsidRDefault="00F86DBA" w:rsidP="00D24CC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sz w:val="28"/>
          <w:szCs w:val="28"/>
        </w:rPr>
      </w:pPr>
      <w:r w:rsidRPr="001664F0">
        <w:rPr>
          <w:i/>
          <w:sz w:val="28"/>
          <w:szCs w:val="28"/>
        </w:rPr>
        <w:t>применение в нижних слоях дорожной одежды щебеночно-песчаных смесей, укрепленных цементом.</w:t>
      </w:r>
    </w:p>
    <w:p w:rsidR="00F86DBA" w:rsidRDefault="00F86DBA" w:rsidP="004C2289">
      <w:pPr>
        <w:spacing w:line="360" w:lineRule="auto"/>
        <w:ind w:firstLine="709"/>
        <w:jc w:val="both"/>
        <w:rPr>
          <w:sz w:val="28"/>
          <w:szCs w:val="28"/>
        </w:rPr>
      </w:pPr>
      <w:r w:rsidRPr="008555CB">
        <w:rPr>
          <w:sz w:val="28"/>
          <w:szCs w:val="28"/>
        </w:rPr>
        <w:t xml:space="preserve">При проведении ремонта мостов были впервые применены инновационные материалы, повышающие качество и сроки эксплуатации конструкций. Такие материалы, как: ремонтный состав </w:t>
      </w:r>
      <w:proofErr w:type="spellStart"/>
      <w:r w:rsidRPr="008555CB">
        <w:rPr>
          <w:sz w:val="28"/>
          <w:szCs w:val="28"/>
          <w:lang w:val="en-US"/>
        </w:rPr>
        <w:t>MasterEmaco</w:t>
      </w:r>
      <w:proofErr w:type="spellEnd"/>
      <w:r w:rsidRPr="008555CB">
        <w:rPr>
          <w:sz w:val="28"/>
          <w:szCs w:val="28"/>
        </w:rPr>
        <w:t xml:space="preserve"> </w:t>
      </w:r>
      <w:r w:rsidRPr="008555CB">
        <w:rPr>
          <w:sz w:val="28"/>
          <w:szCs w:val="28"/>
          <w:lang w:val="en-US"/>
        </w:rPr>
        <w:t>S</w:t>
      </w:r>
      <w:r w:rsidRPr="008555CB">
        <w:rPr>
          <w:sz w:val="28"/>
          <w:szCs w:val="28"/>
        </w:rPr>
        <w:t xml:space="preserve">110 </w:t>
      </w:r>
      <w:r w:rsidRPr="008555CB">
        <w:rPr>
          <w:sz w:val="28"/>
          <w:szCs w:val="28"/>
          <w:lang w:val="en-US"/>
        </w:rPr>
        <w:t>TIX</w:t>
      </w:r>
      <w:r w:rsidRPr="008555CB">
        <w:rPr>
          <w:sz w:val="28"/>
          <w:szCs w:val="28"/>
        </w:rPr>
        <w:t xml:space="preserve"> для ремонта опор и балок пролётных строений мостов; эмаль АРМОКОТ С101 для окраски железобетонных элементов мостов, не требующая предварительной </w:t>
      </w:r>
      <w:proofErr w:type="spellStart"/>
      <w:r w:rsidRPr="008555CB">
        <w:rPr>
          <w:sz w:val="28"/>
          <w:szCs w:val="28"/>
        </w:rPr>
        <w:t>гидрофобизации</w:t>
      </w:r>
      <w:proofErr w:type="spellEnd"/>
      <w:r w:rsidRPr="008555CB">
        <w:rPr>
          <w:sz w:val="28"/>
          <w:szCs w:val="28"/>
        </w:rPr>
        <w:t xml:space="preserve"> окрашиваемой поверхности. Предусмотрено применение секций перильного ограждения, выполненных из композитного материала марки НП-1-3. Такое ограждение отличается долговечностью, простотой монтажа и экономической эффективностью. При  реконструкции моста через суходол в </w:t>
      </w:r>
      <w:proofErr w:type="spellStart"/>
      <w:r w:rsidRPr="008555CB">
        <w:rPr>
          <w:sz w:val="28"/>
          <w:szCs w:val="28"/>
        </w:rPr>
        <w:t>с</w:t>
      </w:r>
      <w:proofErr w:type="gramStart"/>
      <w:r w:rsidRPr="008555CB">
        <w:rPr>
          <w:sz w:val="28"/>
          <w:szCs w:val="28"/>
        </w:rPr>
        <w:t>.К</w:t>
      </w:r>
      <w:proofErr w:type="gramEnd"/>
      <w:r w:rsidRPr="008555CB">
        <w:rPr>
          <w:sz w:val="28"/>
          <w:szCs w:val="28"/>
        </w:rPr>
        <w:t>уймань</w:t>
      </w:r>
      <w:proofErr w:type="spellEnd"/>
      <w:r w:rsidRPr="008555CB">
        <w:rPr>
          <w:sz w:val="28"/>
          <w:szCs w:val="28"/>
        </w:rPr>
        <w:t xml:space="preserve"> применена современная гофрированная металлическая труба размером 3х5 метров эллипсовидного сечения. </w:t>
      </w:r>
    </w:p>
    <w:p w:rsidR="00112D79" w:rsidRDefault="00112D79" w:rsidP="004C228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</w:p>
    <w:p w:rsidR="00112D79" w:rsidRPr="00112D79" w:rsidRDefault="00112D79" w:rsidP="004C2289">
      <w:pPr>
        <w:spacing w:line="360" w:lineRule="auto"/>
        <w:ind w:firstLine="709"/>
        <w:jc w:val="both"/>
        <w:rPr>
          <w:b/>
          <w:i/>
          <w:color w:val="FF0000"/>
          <w:sz w:val="28"/>
          <w:szCs w:val="28"/>
        </w:rPr>
      </w:pPr>
      <w:r w:rsidRPr="00112D79">
        <w:rPr>
          <w:b/>
          <w:i/>
          <w:color w:val="FF0000"/>
          <w:sz w:val="28"/>
          <w:szCs w:val="28"/>
        </w:rPr>
        <w:object w:dxaOrig="7216" w:dyaOrig="5407">
          <v:shape id="_x0000_i1050" type="#_x0000_t75" style="width:300.65pt;height:204.5pt" o:ole="">
            <v:imagedata r:id="rId49" o:title=""/>
          </v:shape>
          <o:OLEObject Type="Embed" ProgID="PowerPoint.Slide.12" ShapeID="_x0000_i1050" DrawAspect="Content" ObjectID="_1533710240" r:id="rId50"/>
        </w:object>
      </w:r>
    </w:p>
    <w:p w:rsidR="00F86DBA" w:rsidRPr="006622A3" w:rsidRDefault="00F86DBA" w:rsidP="00D42AFA">
      <w:pPr>
        <w:pStyle w:val="ab"/>
        <w:tabs>
          <w:tab w:val="num" w:pos="0"/>
        </w:tabs>
        <w:spacing w:after="0" w:line="240" w:lineRule="atLeast"/>
        <w:jc w:val="center"/>
        <w:rPr>
          <w:b/>
          <w:color w:val="3A43EE"/>
          <w:sz w:val="28"/>
          <w:szCs w:val="28"/>
          <w:u w:val="single"/>
        </w:rPr>
      </w:pPr>
    </w:p>
    <w:sectPr w:rsidR="00F86DBA" w:rsidRPr="006622A3" w:rsidSect="001F0D37">
      <w:headerReference w:type="even" r:id="rId51"/>
      <w:footerReference w:type="even" r:id="rId52"/>
      <w:footerReference w:type="default" r:id="rId53"/>
      <w:pgSz w:w="11906" w:h="16838"/>
      <w:pgMar w:top="567" w:right="567" w:bottom="567" w:left="1418" w:header="720" w:footer="720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56B7" w:rsidRDefault="001556B7">
      <w:r>
        <w:separator/>
      </w:r>
    </w:p>
  </w:endnote>
  <w:endnote w:type="continuationSeparator" w:id="1">
    <w:p w:rsidR="001556B7" w:rsidRDefault="001556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7EE1" w:rsidRDefault="0000413A" w:rsidP="00377A9E">
    <w:pPr>
      <w:pStyle w:val="af"/>
      <w:framePr w:wrap="around" w:vAnchor="text" w:hAnchor="margin" w:xAlign="right" w:y="1"/>
      <w:rPr>
        <w:rStyle w:val="af1"/>
        <w:sz w:val="19"/>
        <w:szCs w:val="19"/>
      </w:rPr>
    </w:pPr>
    <w:r>
      <w:rPr>
        <w:rStyle w:val="af1"/>
        <w:sz w:val="19"/>
        <w:szCs w:val="19"/>
      </w:rPr>
      <w:fldChar w:fldCharType="begin"/>
    </w:r>
    <w:r w:rsidR="00E57EE1">
      <w:rPr>
        <w:rStyle w:val="af1"/>
        <w:sz w:val="19"/>
        <w:szCs w:val="19"/>
      </w:rPr>
      <w:instrText xml:space="preserve">PAGE  </w:instrText>
    </w:r>
    <w:r>
      <w:rPr>
        <w:rStyle w:val="af1"/>
        <w:sz w:val="19"/>
        <w:szCs w:val="19"/>
      </w:rPr>
      <w:fldChar w:fldCharType="end"/>
    </w:r>
  </w:p>
  <w:p w:rsidR="00E57EE1" w:rsidRDefault="00E57EE1">
    <w:pPr>
      <w:pStyle w:val="af"/>
      <w:ind w:right="360"/>
      <w:rPr>
        <w:sz w:val="19"/>
        <w:szCs w:val="19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7EE1" w:rsidRDefault="0000413A">
    <w:pPr>
      <w:pStyle w:val="af"/>
      <w:jc w:val="right"/>
    </w:pPr>
    <w:fldSimple w:instr=" PAGE   \* MERGEFORMAT ">
      <w:r w:rsidR="003F18A2">
        <w:rPr>
          <w:noProof/>
        </w:rPr>
        <w:t>1</w:t>
      </w:r>
    </w:fldSimple>
  </w:p>
  <w:p w:rsidR="00E57EE1" w:rsidRDefault="00E57EE1">
    <w:pPr>
      <w:pStyle w:val="af"/>
      <w:ind w:right="360"/>
      <w:rPr>
        <w:sz w:val="19"/>
        <w:szCs w:val="19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56B7" w:rsidRDefault="001556B7">
      <w:r>
        <w:separator/>
      </w:r>
    </w:p>
  </w:footnote>
  <w:footnote w:type="continuationSeparator" w:id="1">
    <w:p w:rsidR="001556B7" w:rsidRDefault="001556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7EE1" w:rsidRDefault="0000413A" w:rsidP="00377A9E">
    <w:pPr>
      <w:pStyle w:val="af2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 w:rsidR="00E57EE1"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E57EE1">
      <w:rPr>
        <w:rStyle w:val="af1"/>
        <w:noProof/>
      </w:rPr>
      <w:t>17</w:t>
    </w:r>
    <w:r>
      <w:rPr>
        <w:rStyle w:val="af1"/>
      </w:rPr>
      <w:fldChar w:fldCharType="end"/>
    </w:r>
  </w:p>
  <w:p w:rsidR="00E57EE1" w:rsidRDefault="00E57EE1">
    <w:pPr>
      <w:pStyle w:val="af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854ED"/>
    <w:multiLevelType w:val="hybridMultilevel"/>
    <w:tmpl w:val="4CC8EC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8380015"/>
    <w:multiLevelType w:val="hybridMultilevel"/>
    <w:tmpl w:val="1408DBA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33D4AF2"/>
    <w:multiLevelType w:val="hybridMultilevel"/>
    <w:tmpl w:val="94DE845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CAC35E2"/>
    <w:multiLevelType w:val="hybridMultilevel"/>
    <w:tmpl w:val="9A88EC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16C64E5"/>
    <w:multiLevelType w:val="hybridMultilevel"/>
    <w:tmpl w:val="BF3E45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1EA3C5F"/>
    <w:multiLevelType w:val="hybridMultilevel"/>
    <w:tmpl w:val="AFA4CB3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22B95054"/>
    <w:multiLevelType w:val="hybridMultilevel"/>
    <w:tmpl w:val="B7C6AD6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22C34243"/>
    <w:multiLevelType w:val="hybridMultilevel"/>
    <w:tmpl w:val="38CE97C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B796E72"/>
    <w:multiLevelType w:val="hybridMultilevel"/>
    <w:tmpl w:val="4CC8EC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C817C2C"/>
    <w:multiLevelType w:val="singleLevel"/>
    <w:tmpl w:val="08EA7D82"/>
    <w:lvl w:ilvl="0">
      <w:numFmt w:val="bullet"/>
      <w:lvlText w:val="-"/>
      <w:lvlJc w:val="left"/>
      <w:pPr>
        <w:tabs>
          <w:tab w:val="num" w:pos="1931"/>
        </w:tabs>
        <w:ind w:left="1931" w:hanging="360"/>
      </w:pPr>
      <w:rPr>
        <w:rFonts w:hint="default"/>
      </w:rPr>
    </w:lvl>
  </w:abstractNum>
  <w:abstractNum w:abstractNumId="10">
    <w:nsid w:val="318574C2"/>
    <w:multiLevelType w:val="hybridMultilevel"/>
    <w:tmpl w:val="4CC8EC4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1E01D79"/>
    <w:multiLevelType w:val="hybridMultilevel"/>
    <w:tmpl w:val="E1A8A3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CD3A0E"/>
    <w:multiLevelType w:val="multilevel"/>
    <w:tmpl w:val="DB8C10C6"/>
    <w:lvl w:ilvl="0">
      <w:start w:val="1"/>
      <w:numFmt w:val="decimal"/>
      <w:pStyle w:val="1"/>
      <w:suff w:val="space"/>
      <w:lvlText w:val="%1."/>
      <w:lvlJc w:val="left"/>
      <w:pPr>
        <w:ind w:left="283" w:hanging="283"/>
      </w:pPr>
      <w:rPr>
        <w:rFonts w:cs="Times New Roman"/>
      </w:rPr>
    </w:lvl>
    <w:lvl w:ilvl="1">
      <w:start w:val="1"/>
      <w:numFmt w:val="decimal"/>
      <w:pStyle w:val="2"/>
      <w:suff w:val="space"/>
      <w:lvlText w:val="%1.%2."/>
      <w:lvlJc w:val="left"/>
      <w:pPr>
        <w:ind w:left="1135" w:hanging="284"/>
      </w:pPr>
      <w:rPr>
        <w:rFonts w:cs="Times New Roman"/>
      </w:rPr>
    </w:lvl>
    <w:lvl w:ilvl="2">
      <w:start w:val="1"/>
      <w:numFmt w:val="decimal"/>
      <w:pStyle w:val="3"/>
      <w:suff w:val="space"/>
      <w:lvlText w:val="%1.%2.%3."/>
      <w:lvlJc w:val="left"/>
      <w:pPr>
        <w:ind w:left="1418" w:hanging="283"/>
      </w:pPr>
      <w:rPr>
        <w:rFonts w:cs="Times New Roman"/>
      </w:rPr>
    </w:lvl>
    <w:lvl w:ilvl="3">
      <w:start w:val="1"/>
      <w:numFmt w:val="decimal"/>
      <w:pStyle w:val="4"/>
      <w:suff w:val="space"/>
      <w:lvlText w:val="%1.%2.%3.%4."/>
      <w:lvlJc w:val="left"/>
      <w:pPr>
        <w:ind w:left="1702" w:hanging="284"/>
      </w:pPr>
      <w:rPr>
        <w:rFonts w:cs="Times New Roman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1985" w:hanging="283"/>
      </w:pPr>
      <w:rPr>
        <w:rFonts w:cs="Times New Roman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2269" w:hanging="284"/>
      </w:pPr>
      <w:rPr>
        <w:rFonts w:cs="Times New Roman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2552" w:hanging="283"/>
      </w:pPr>
      <w:rPr>
        <w:rFonts w:cs="Times New Roman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2836" w:hanging="284"/>
      </w:pPr>
      <w:rPr>
        <w:rFonts w:cs="Times New Roman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3119" w:hanging="283"/>
      </w:pPr>
      <w:rPr>
        <w:rFonts w:cs="Times New Roman"/>
      </w:rPr>
    </w:lvl>
  </w:abstractNum>
  <w:abstractNum w:abstractNumId="13">
    <w:nsid w:val="37D82552"/>
    <w:multiLevelType w:val="hybridMultilevel"/>
    <w:tmpl w:val="350A3C36"/>
    <w:lvl w:ilvl="0" w:tplc="52FCF330">
      <w:start w:val="2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7F20DEF"/>
    <w:multiLevelType w:val="hybridMultilevel"/>
    <w:tmpl w:val="9A88EC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C8749B2"/>
    <w:multiLevelType w:val="hybridMultilevel"/>
    <w:tmpl w:val="FB28F2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ECD0CFF"/>
    <w:multiLevelType w:val="hybridMultilevel"/>
    <w:tmpl w:val="B37AE19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41C72E2A"/>
    <w:multiLevelType w:val="hybridMultilevel"/>
    <w:tmpl w:val="6B46F3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7FF4281"/>
    <w:multiLevelType w:val="hybridMultilevel"/>
    <w:tmpl w:val="1CEE37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57160D"/>
    <w:multiLevelType w:val="hybridMultilevel"/>
    <w:tmpl w:val="4D345B7C"/>
    <w:lvl w:ilvl="0" w:tplc="0419000F">
      <w:start w:val="1"/>
      <w:numFmt w:val="decimal"/>
      <w:lvlText w:val="%1."/>
      <w:lvlJc w:val="left"/>
      <w:pPr>
        <w:ind w:left="147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30" w:hanging="180"/>
      </w:pPr>
      <w:rPr>
        <w:rFonts w:cs="Times New Roman"/>
      </w:rPr>
    </w:lvl>
  </w:abstractNum>
  <w:abstractNum w:abstractNumId="20">
    <w:nsid w:val="5A5124ED"/>
    <w:multiLevelType w:val="hybridMultilevel"/>
    <w:tmpl w:val="5DA6386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B8B2EB2"/>
    <w:multiLevelType w:val="hybridMultilevel"/>
    <w:tmpl w:val="40F2CE12"/>
    <w:lvl w:ilvl="0" w:tplc="DE48F24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5BC568F0"/>
    <w:multiLevelType w:val="hybridMultilevel"/>
    <w:tmpl w:val="3B10243A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63771C0B"/>
    <w:multiLevelType w:val="hybridMultilevel"/>
    <w:tmpl w:val="9A88EC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5293543"/>
    <w:multiLevelType w:val="hybridMultilevel"/>
    <w:tmpl w:val="4CC8EC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B2C3372"/>
    <w:multiLevelType w:val="hybridMultilevel"/>
    <w:tmpl w:val="C2C6C8A8"/>
    <w:lvl w:ilvl="0" w:tplc="07662292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6">
    <w:nsid w:val="6EEF1579"/>
    <w:multiLevelType w:val="hybridMultilevel"/>
    <w:tmpl w:val="75EAF6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1FC216F"/>
    <w:multiLevelType w:val="hybridMultilevel"/>
    <w:tmpl w:val="65FE1E2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2D10233"/>
    <w:multiLevelType w:val="hybridMultilevel"/>
    <w:tmpl w:val="A732A32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3A13533"/>
    <w:multiLevelType w:val="hybridMultilevel"/>
    <w:tmpl w:val="B03EEB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AD4772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1">
    <w:nsid w:val="7BD90141"/>
    <w:multiLevelType w:val="hybridMultilevel"/>
    <w:tmpl w:val="541ABC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BE711CF"/>
    <w:multiLevelType w:val="multilevel"/>
    <w:tmpl w:val="26225A0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cs="Times New Roman" w:hint="default"/>
      </w:rPr>
    </w:lvl>
  </w:abstractNum>
  <w:abstractNum w:abstractNumId="33">
    <w:nsid w:val="7CA764F1"/>
    <w:multiLevelType w:val="hybridMultilevel"/>
    <w:tmpl w:val="9A88EC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9"/>
  </w:num>
  <w:num w:numId="2">
    <w:abstractNumId w:val="19"/>
  </w:num>
  <w:num w:numId="3">
    <w:abstractNumId w:val="16"/>
  </w:num>
  <w:num w:numId="4">
    <w:abstractNumId w:val="22"/>
  </w:num>
  <w:num w:numId="5">
    <w:abstractNumId w:val="5"/>
  </w:num>
  <w:num w:numId="6">
    <w:abstractNumId w:val="6"/>
  </w:num>
  <w:num w:numId="7">
    <w:abstractNumId w:val="12"/>
  </w:num>
  <w:num w:numId="8">
    <w:abstractNumId w:val="30"/>
  </w:num>
  <w:num w:numId="9">
    <w:abstractNumId w:val="4"/>
  </w:num>
  <w:num w:numId="10">
    <w:abstractNumId w:val="11"/>
  </w:num>
  <w:num w:numId="11">
    <w:abstractNumId w:val="13"/>
  </w:num>
  <w:num w:numId="12">
    <w:abstractNumId w:val="18"/>
  </w:num>
  <w:num w:numId="13">
    <w:abstractNumId w:val="2"/>
  </w:num>
  <w:num w:numId="14">
    <w:abstractNumId w:val="10"/>
  </w:num>
  <w:num w:numId="15">
    <w:abstractNumId w:val="7"/>
  </w:num>
  <w:num w:numId="16">
    <w:abstractNumId w:val="26"/>
  </w:num>
  <w:num w:numId="17">
    <w:abstractNumId w:val="29"/>
  </w:num>
  <w:num w:numId="18">
    <w:abstractNumId w:val="31"/>
  </w:num>
  <w:num w:numId="19">
    <w:abstractNumId w:val="28"/>
  </w:num>
  <w:num w:numId="20">
    <w:abstractNumId w:val="25"/>
  </w:num>
  <w:num w:numId="21">
    <w:abstractNumId w:val="21"/>
  </w:num>
  <w:num w:numId="22">
    <w:abstractNumId w:val="0"/>
  </w:num>
  <w:num w:numId="23">
    <w:abstractNumId w:val="24"/>
  </w:num>
  <w:num w:numId="24">
    <w:abstractNumId w:val="8"/>
  </w:num>
  <w:num w:numId="25">
    <w:abstractNumId w:val="17"/>
  </w:num>
  <w:num w:numId="26">
    <w:abstractNumId w:val="15"/>
  </w:num>
  <w:num w:numId="27">
    <w:abstractNumId w:val="32"/>
  </w:num>
  <w:num w:numId="28">
    <w:abstractNumId w:val="3"/>
  </w:num>
  <w:num w:numId="29">
    <w:abstractNumId w:val="23"/>
  </w:num>
  <w:num w:numId="30">
    <w:abstractNumId w:val="33"/>
  </w:num>
  <w:num w:numId="31">
    <w:abstractNumId w:val="14"/>
  </w:num>
  <w:num w:numId="32">
    <w:abstractNumId w:val="27"/>
  </w:num>
  <w:num w:numId="33">
    <w:abstractNumId w:val="1"/>
  </w:num>
  <w:num w:numId="3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oNotTrackMoves/>
  <w:documentProtection w:edit="readOnly" w:enforcement="1" w:cryptProviderType="rsaFull" w:cryptAlgorithmClass="hash" w:cryptAlgorithmType="typeAny" w:cryptAlgorithmSid="4" w:cryptSpinCount="50000" w:hash="f1mxiEpc7SIS4PKnYxzUDjAabqM=" w:salt="/5c74pTcs06iTEIq43qByg==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3361E"/>
    <w:rsid w:val="00001DF8"/>
    <w:rsid w:val="00003299"/>
    <w:rsid w:val="0000413A"/>
    <w:rsid w:val="00004B77"/>
    <w:rsid w:val="00005192"/>
    <w:rsid w:val="0000547F"/>
    <w:rsid w:val="000073A3"/>
    <w:rsid w:val="000131EE"/>
    <w:rsid w:val="000139B2"/>
    <w:rsid w:val="00013DA0"/>
    <w:rsid w:val="00014900"/>
    <w:rsid w:val="00015355"/>
    <w:rsid w:val="000205DA"/>
    <w:rsid w:val="00022AFF"/>
    <w:rsid w:val="00022D34"/>
    <w:rsid w:val="0002463F"/>
    <w:rsid w:val="00027D82"/>
    <w:rsid w:val="00030EA4"/>
    <w:rsid w:val="0003202F"/>
    <w:rsid w:val="00032159"/>
    <w:rsid w:val="0003270B"/>
    <w:rsid w:val="000328D5"/>
    <w:rsid w:val="00032E08"/>
    <w:rsid w:val="00032EE3"/>
    <w:rsid w:val="00034D0C"/>
    <w:rsid w:val="000369EA"/>
    <w:rsid w:val="00042F9E"/>
    <w:rsid w:val="00050DB3"/>
    <w:rsid w:val="0005119D"/>
    <w:rsid w:val="00053722"/>
    <w:rsid w:val="000538AD"/>
    <w:rsid w:val="000548E7"/>
    <w:rsid w:val="00055FF9"/>
    <w:rsid w:val="00070FE5"/>
    <w:rsid w:val="000735A2"/>
    <w:rsid w:val="000744F6"/>
    <w:rsid w:val="00074B71"/>
    <w:rsid w:val="00075130"/>
    <w:rsid w:val="00076C90"/>
    <w:rsid w:val="000779FC"/>
    <w:rsid w:val="000832F1"/>
    <w:rsid w:val="00083C67"/>
    <w:rsid w:val="000902EE"/>
    <w:rsid w:val="00090EB7"/>
    <w:rsid w:val="0009157F"/>
    <w:rsid w:val="00092954"/>
    <w:rsid w:val="00092BD6"/>
    <w:rsid w:val="000948A3"/>
    <w:rsid w:val="00095AF2"/>
    <w:rsid w:val="000967A1"/>
    <w:rsid w:val="0009758F"/>
    <w:rsid w:val="000A03EB"/>
    <w:rsid w:val="000A1E4C"/>
    <w:rsid w:val="000A27DB"/>
    <w:rsid w:val="000A3DD5"/>
    <w:rsid w:val="000A423E"/>
    <w:rsid w:val="000A4D15"/>
    <w:rsid w:val="000A678F"/>
    <w:rsid w:val="000A6E9A"/>
    <w:rsid w:val="000B2DBE"/>
    <w:rsid w:val="000B3B6D"/>
    <w:rsid w:val="000B3CBB"/>
    <w:rsid w:val="000B45AA"/>
    <w:rsid w:val="000B517C"/>
    <w:rsid w:val="000C0F8F"/>
    <w:rsid w:val="000C2268"/>
    <w:rsid w:val="000C2D34"/>
    <w:rsid w:val="000C2D54"/>
    <w:rsid w:val="000C4BFE"/>
    <w:rsid w:val="000C58BB"/>
    <w:rsid w:val="000C5B09"/>
    <w:rsid w:val="000D2275"/>
    <w:rsid w:val="000D2652"/>
    <w:rsid w:val="000D283D"/>
    <w:rsid w:val="000D3591"/>
    <w:rsid w:val="000D46D9"/>
    <w:rsid w:val="000D4B59"/>
    <w:rsid w:val="000D53B0"/>
    <w:rsid w:val="000D6D7B"/>
    <w:rsid w:val="000D6EBB"/>
    <w:rsid w:val="000E01CC"/>
    <w:rsid w:val="000E172B"/>
    <w:rsid w:val="000E4815"/>
    <w:rsid w:val="000E65DB"/>
    <w:rsid w:val="000E6659"/>
    <w:rsid w:val="000E72D7"/>
    <w:rsid w:val="000E7385"/>
    <w:rsid w:val="000E78C8"/>
    <w:rsid w:val="000F14A8"/>
    <w:rsid w:val="000F226C"/>
    <w:rsid w:val="000F345C"/>
    <w:rsid w:val="000F50DB"/>
    <w:rsid w:val="000F6009"/>
    <w:rsid w:val="000F6410"/>
    <w:rsid w:val="000F656C"/>
    <w:rsid w:val="000F679E"/>
    <w:rsid w:val="001019BC"/>
    <w:rsid w:val="00104E3F"/>
    <w:rsid w:val="001059C4"/>
    <w:rsid w:val="0010658D"/>
    <w:rsid w:val="001065B1"/>
    <w:rsid w:val="00107AEB"/>
    <w:rsid w:val="0011005A"/>
    <w:rsid w:val="00112B78"/>
    <w:rsid w:val="00112BC9"/>
    <w:rsid w:val="00112D79"/>
    <w:rsid w:val="00112EFC"/>
    <w:rsid w:val="001130C5"/>
    <w:rsid w:val="00116C14"/>
    <w:rsid w:val="00117C97"/>
    <w:rsid w:val="001238B3"/>
    <w:rsid w:val="001239E3"/>
    <w:rsid w:val="00124740"/>
    <w:rsid w:val="00124ACB"/>
    <w:rsid w:val="001266CB"/>
    <w:rsid w:val="00127601"/>
    <w:rsid w:val="001304C0"/>
    <w:rsid w:val="001307F6"/>
    <w:rsid w:val="00130E67"/>
    <w:rsid w:val="00130EF1"/>
    <w:rsid w:val="001311D0"/>
    <w:rsid w:val="0013449F"/>
    <w:rsid w:val="00135F25"/>
    <w:rsid w:val="00137BD7"/>
    <w:rsid w:val="00137F53"/>
    <w:rsid w:val="00142583"/>
    <w:rsid w:val="001459C9"/>
    <w:rsid w:val="00147621"/>
    <w:rsid w:val="00147CEE"/>
    <w:rsid w:val="00150CFE"/>
    <w:rsid w:val="0015174D"/>
    <w:rsid w:val="001556B7"/>
    <w:rsid w:val="0015572C"/>
    <w:rsid w:val="00155C2F"/>
    <w:rsid w:val="001565E3"/>
    <w:rsid w:val="00157824"/>
    <w:rsid w:val="0016317C"/>
    <w:rsid w:val="00163B30"/>
    <w:rsid w:val="00164A97"/>
    <w:rsid w:val="001664F0"/>
    <w:rsid w:val="001707DF"/>
    <w:rsid w:val="00171479"/>
    <w:rsid w:val="001726F3"/>
    <w:rsid w:val="00173997"/>
    <w:rsid w:val="001746CA"/>
    <w:rsid w:val="0017511C"/>
    <w:rsid w:val="0017744B"/>
    <w:rsid w:val="0018114B"/>
    <w:rsid w:val="00182C0E"/>
    <w:rsid w:val="00184B1A"/>
    <w:rsid w:val="00185131"/>
    <w:rsid w:val="00185CDD"/>
    <w:rsid w:val="001862C9"/>
    <w:rsid w:val="00186344"/>
    <w:rsid w:val="00187A47"/>
    <w:rsid w:val="00191B4B"/>
    <w:rsid w:val="001922B8"/>
    <w:rsid w:val="001934BF"/>
    <w:rsid w:val="001942A7"/>
    <w:rsid w:val="00194A30"/>
    <w:rsid w:val="00196F0A"/>
    <w:rsid w:val="00197062"/>
    <w:rsid w:val="001A2B99"/>
    <w:rsid w:val="001A2E3E"/>
    <w:rsid w:val="001A2F4F"/>
    <w:rsid w:val="001A3A02"/>
    <w:rsid w:val="001A5514"/>
    <w:rsid w:val="001B4271"/>
    <w:rsid w:val="001B4E55"/>
    <w:rsid w:val="001B50FD"/>
    <w:rsid w:val="001B6587"/>
    <w:rsid w:val="001B661A"/>
    <w:rsid w:val="001B7170"/>
    <w:rsid w:val="001C0F26"/>
    <w:rsid w:val="001C13E5"/>
    <w:rsid w:val="001C23D9"/>
    <w:rsid w:val="001C2D2A"/>
    <w:rsid w:val="001C55CD"/>
    <w:rsid w:val="001C5F6E"/>
    <w:rsid w:val="001C6A05"/>
    <w:rsid w:val="001C72B5"/>
    <w:rsid w:val="001D0223"/>
    <w:rsid w:val="001D091C"/>
    <w:rsid w:val="001D3A78"/>
    <w:rsid w:val="001D6464"/>
    <w:rsid w:val="001D6922"/>
    <w:rsid w:val="001D6EEE"/>
    <w:rsid w:val="001D763E"/>
    <w:rsid w:val="001E23C1"/>
    <w:rsid w:val="001E259E"/>
    <w:rsid w:val="001E338C"/>
    <w:rsid w:val="001E3B9F"/>
    <w:rsid w:val="001E6A2A"/>
    <w:rsid w:val="001F0D37"/>
    <w:rsid w:val="001F3448"/>
    <w:rsid w:val="001F366C"/>
    <w:rsid w:val="001F390D"/>
    <w:rsid w:val="001F5EB0"/>
    <w:rsid w:val="001F652D"/>
    <w:rsid w:val="001F670E"/>
    <w:rsid w:val="001F6EFA"/>
    <w:rsid w:val="00202475"/>
    <w:rsid w:val="00202F38"/>
    <w:rsid w:val="0020404C"/>
    <w:rsid w:val="00211B59"/>
    <w:rsid w:val="00211E56"/>
    <w:rsid w:val="00212D4A"/>
    <w:rsid w:val="00213883"/>
    <w:rsid w:val="00214D93"/>
    <w:rsid w:val="002150E4"/>
    <w:rsid w:val="002167FF"/>
    <w:rsid w:val="00217EA7"/>
    <w:rsid w:val="00220962"/>
    <w:rsid w:val="00221001"/>
    <w:rsid w:val="00221CFA"/>
    <w:rsid w:val="00221F62"/>
    <w:rsid w:val="0022316D"/>
    <w:rsid w:val="00224614"/>
    <w:rsid w:val="00224A7A"/>
    <w:rsid w:val="00226227"/>
    <w:rsid w:val="00226A16"/>
    <w:rsid w:val="00226F9B"/>
    <w:rsid w:val="002275A5"/>
    <w:rsid w:val="00234BCE"/>
    <w:rsid w:val="0023549D"/>
    <w:rsid w:val="00237262"/>
    <w:rsid w:val="0024087C"/>
    <w:rsid w:val="00242C73"/>
    <w:rsid w:val="002432FC"/>
    <w:rsid w:val="0024568B"/>
    <w:rsid w:val="00246289"/>
    <w:rsid w:val="00246C0B"/>
    <w:rsid w:val="00250944"/>
    <w:rsid w:val="002509F9"/>
    <w:rsid w:val="00252862"/>
    <w:rsid w:val="00252CAA"/>
    <w:rsid w:val="0025329C"/>
    <w:rsid w:val="00254578"/>
    <w:rsid w:val="00254863"/>
    <w:rsid w:val="00256107"/>
    <w:rsid w:val="00256273"/>
    <w:rsid w:val="00256BEF"/>
    <w:rsid w:val="00261AAC"/>
    <w:rsid w:val="00263752"/>
    <w:rsid w:val="00265318"/>
    <w:rsid w:val="00267A2E"/>
    <w:rsid w:val="00274CAE"/>
    <w:rsid w:val="00277806"/>
    <w:rsid w:val="00281AF4"/>
    <w:rsid w:val="0028222D"/>
    <w:rsid w:val="0028400D"/>
    <w:rsid w:val="002865B1"/>
    <w:rsid w:val="00286AAA"/>
    <w:rsid w:val="0029061D"/>
    <w:rsid w:val="00292221"/>
    <w:rsid w:val="0029365D"/>
    <w:rsid w:val="002958C0"/>
    <w:rsid w:val="002973AD"/>
    <w:rsid w:val="00297C6C"/>
    <w:rsid w:val="002A0130"/>
    <w:rsid w:val="002A16E7"/>
    <w:rsid w:val="002A2E6D"/>
    <w:rsid w:val="002A3898"/>
    <w:rsid w:val="002A4CFD"/>
    <w:rsid w:val="002A5998"/>
    <w:rsid w:val="002A73BA"/>
    <w:rsid w:val="002B1D0E"/>
    <w:rsid w:val="002B2FA1"/>
    <w:rsid w:val="002B3E87"/>
    <w:rsid w:val="002B3FF8"/>
    <w:rsid w:val="002B4541"/>
    <w:rsid w:val="002B49CC"/>
    <w:rsid w:val="002C07E8"/>
    <w:rsid w:val="002C1299"/>
    <w:rsid w:val="002C13CE"/>
    <w:rsid w:val="002C194D"/>
    <w:rsid w:val="002C20D1"/>
    <w:rsid w:val="002C214D"/>
    <w:rsid w:val="002C2A66"/>
    <w:rsid w:val="002C4060"/>
    <w:rsid w:val="002C4738"/>
    <w:rsid w:val="002C4777"/>
    <w:rsid w:val="002C63DF"/>
    <w:rsid w:val="002C72C9"/>
    <w:rsid w:val="002C7BDD"/>
    <w:rsid w:val="002D1169"/>
    <w:rsid w:val="002D2C2D"/>
    <w:rsid w:val="002D3BA6"/>
    <w:rsid w:val="002D769F"/>
    <w:rsid w:val="002D7924"/>
    <w:rsid w:val="002D7C6D"/>
    <w:rsid w:val="002E0E5C"/>
    <w:rsid w:val="002E222F"/>
    <w:rsid w:val="002E2ABE"/>
    <w:rsid w:val="002E30AB"/>
    <w:rsid w:val="002E333C"/>
    <w:rsid w:val="002E4503"/>
    <w:rsid w:val="002E578A"/>
    <w:rsid w:val="002E7561"/>
    <w:rsid w:val="002E77E2"/>
    <w:rsid w:val="002E7A0C"/>
    <w:rsid w:val="002F4E27"/>
    <w:rsid w:val="002F6D45"/>
    <w:rsid w:val="002F7C55"/>
    <w:rsid w:val="002F7CB7"/>
    <w:rsid w:val="002F7E71"/>
    <w:rsid w:val="00302C97"/>
    <w:rsid w:val="00304D39"/>
    <w:rsid w:val="003060FC"/>
    <w:rsid w:val="00306476"/>
    <w:rsid w:val="00306E8B"/>
    <w:rsid w:val="00307B7F"/>
    <w:rsid w:val="00307FF3"/>
    <w:rsid w:val="003145B7"/>
    <w:rsid w:val="00314EEB"/>
    <w:rsid w:val="0031735E"/>
    <w:rsid w:val="003173E0"/>
    <w:rsid w:val="00322153"/>
    <w:rsid w:val="00323F0B"/>
    <w:rsid w:val="00324976"/>
    <w:rsid w:val="003316AB"/>
    <w:rsid w:val="00333353"/>
    <w:rsid w:val="003339F1"/>
    <w:rsid w:val="003346F0"/>
    <w:rsid w:val="00334E36"/>
    <w:rsid w:val="00335BF3"/>
    <w:rsid w:val="00341A96"/>
    <w:rsid w:val="0034363D"/>
    <w:rsid w:val="0034522C"/>
    <w:rsid w:val="00346697"/>
    <w:rsid w:val="00346EA9"/>
    <w:rsid w:val="00346EC3"/>
    <w:rsid w:val="003506CD"/>
    <w:rsid w:val="00351B0E"/>
    <w:rsid w:val="00352006"/>
    <w:rsid w:val="0035529A"/>
    <w:rsid w:val="00355BE7"/>
    <w:rsid w:val="003574C3"/>
    <w:rsid w:val="00357789"/>
    <w:rsid w:val="00360B2D"/>
    <w:rsid w:val="00363FC5"/>
    <w:rsid w:val="0036496D"/>
    <w:rsid w:val="00364C8B"/>
    <w:rsid w:val="00365735"/>
    <w:rsid w:val="00366B60"/>
    <w:rsid w:val="00367CA8"/>
    <w:rsid w:val="003743ED"/>
    <w:rsid w:val="003754F7"/>
    <w:rsid w:val="0037555C"/>
    <w:rsid w:val="0037670D"/>
    <w:rsid w:val="00377A9E"/>
    <w:rsid w:val="00377E65"/>
    <w:rsid w:val="00377FEA"/>
    <w:rsid w:val="00380378"/>
    <w:rsid w:val="0038291A"/>
    <w:rsid w:val="00382B12"/>
    <w:rsid w:val="00382BCE"/>
    <w:rsid w:val="003851E7"/>
    <w:rsid w:val="00390CF7"/>
    <w:rsid w:val="003923A2"/>
    <w:rsid w:val="003968C3"/>
    <w:rsid w:val="003972C6"/>
    <w:rsid w:val="00397A42"/>
    <w:rsid w:val="00397C12"/>
    <w:rsid w:val="003A456C"/>
    <w:rsid w:val="003A4BF6"/>
    <w:rsid w:val="003A4EBF"/>
    <w:rsid w:val="003A4EDD"/>
    <w:rsid w:val="003A6E80"/>
    <w:rsid w:val="003B0F3A"/>
    <w:rsid w:val="003B33FB"/>
    <w:rsid w:val="003B49C5"/>
    <w:rsid w:val="003B5F8C"/>
    <w:rsid w:val="003B5FEA"/>
    <w:rsid w:val="003C0CA8"/>
    <w:rsid w:val="003C3A65"/>
    <w:rsid w:val="003C3D3A"/>
    <w:rsid w:val="003C40E8"/>
    <w:rsid w:val="003C42DA"/>
    <w:rsid w:val="003C43DD"/>
    <w:rsid w:val="003C4D7B"/>
    <w:rsid w:val="003C6279"/>
    <w:rsid w:val="003C6EFF"/>
    <w:rsid w:val="003C7AE9"/>
    <w:rsid w:val="003D0125"/>
    <w:rsid w:val="003D6455"/>
    <w:rsid w:val="003D6E4D"/>
    <w:rsid w:val="003E0481"/>
    <w:rsid w:val="003E1589"/>
    <w:rsid w:val="003E2AA8"/>
    <w:rsid w:val="003E3026"/>
    <w:rsid w:val="003E3D5D"/>
    <w:rsid w:val="003E4FDF"/>
    <w:rsid w:val="003F18A2"/>
    <w:rsid w:val="003F25EA"/>
    <w:rsid w:val="003F64AC"/>
    <w:rsid w:val="003F64E0"/>
    <w:rsid w:val="004032A7"/>
    <w:rsid w:val="00405DA7"/>
    <w:rsid w:val="00405F75"/>
    <w:rsid w:val="00407063"/>
    <w:rsid w:val="00410DF3"/>
    <w:rsid w:val="0041113F"/>
    <w:rsid w:val="00413DCB"/>
    <w:rsid w:val="00413F6F"/>
    <w:rsid w:val="00414908"/>
    <w:rsid w:val="00416AE7"/>
    <w:rsid w:val="004218B6"/>
    <w:rsid w:val="00423AB5"/>
    <w:rsid w:val="004247DC"/>
    <w:rsid w:val="004265AC"/>
    <w:rsid w:val="00426F50"/>
    <w:rsid w:val="0043089B"/>
    <w:rsid w:val="00431694"/>
    <w:rsid w:val="00431E16"/>
    <w:rsid w:val="00437AA8"/>
    <w:rsid w:val="0044077A"/>
    <w:rsid w:val="004408F7"/>
    <w:rsid w:val="004428E4"/>
    <w:rsid w:val="00442F43"/>
    <w:rsid w:val="00443D33"/>
    <w:rsid w:val="0044661E"/>
    <w:rsid w:val="00446E9A"/>
    <w:rsid w:val="0045296F"/>
    <w:rsid w:val="004554C6"/>
    <w:rsid w:val="00456A65"/>
    <w:rsid w:val="0046101B"/>
    <w:rsid w:val="00462225"/>
    <w:rsid w:val="0046261D"/>
    <w:rsid w:val="00463988"/>
    <w:rsid w:val="00463CD5"/>
    <w:rsid w:val="004665E0"/>
    <w:rsid w:val="0047530D"/>
    <w:rsid w:val="004801AB"/>
    <w:rsid w:val="00483157"/>
    <w:rsid w:val="00485F28"/>
    <w:rsid w:val="004861DB"/>
    <w:rsid w:val="00486248"/>
    <w:rsid w:val="00486B83"/>
    <w:rsid w:val="00486F47"/>
    <w:rsid w:val="00487635"/>
    <w:rsid w:val="00487FDE"/>
    <w:rsid w:val="00493C5B"/>
    <w:rsid w:val="0049405D"/>
    <w:rsid w:val="004A1D40"/>
    <w:rsid w:val="004A1D6B"/>
    <w:rsid w:val="004A21D5"/>
    <w:rsid w:val="004A2338"/>
    <w:rsid w:val="004A3D02"/>
    <w:rsid w:val="004A4B8C"/>
    <w:rsid w:val="004A4C34"/>
    <w:rsid w:val="004A507A"/>
    <w:rsid w:val="004A59AE"/>
    <w:rsid w:val="004A6DF1"/>
    <w:rsid w:val="004A7B73"/>
    <w:rsid w:val="004B1F07"/>
    <w:rsid w:val="004B21B0"/>
    <w:rsid w:val="004B2321"/>
    <w:rsid w:val="004B5A87"/>
    <w:rsid w:val="004B63D4"/>
    <w:rsid w:val="004C2289"/>
    <w:rsid w:val="004C2E39"/>
    <w:rsid w:val="004C2F38"/>
    <w:rsid w:val="004C341A"/>
    <w:rsid w:val="004C4A06"/>
    <w:rsid w:val="004C5F40"/>
    <w:rsid w:val="004C7BB1"/>
    <w:rsid w:val="004D0B24"/>
    <w:rsid w:val="004D2973"/>
    <w:rsid w:val="004D3B1C"/>
    <w:rsid w:val="004D49A9"/>
    <w:rsid w:val="004D4B0D"/>
    <w:rsid w:val="004D64A1"/>
    <w:rsid w:val="004E0961"/>
    <w:rsid w:val="004E0BA9"/>
    <w:rsid w:val="004E1B1C"/>
    <w:rsid w:val="004E1F82"/>
    <w:rsid w:val="004E3426"/>
    <w:rsid w:val="004E66B3"/>
    <w:rsid w:val="004F0075"/>
    <w:rsid w:val="004F09A2"/>
    <w:rsid w:val="004F4565"/>
    <w:rsid w:val="004F625D"/>
    <w:rsid w:val="004F65D4"/>
    <w:rsid w:val="004F671A"/>
    <w:rsid w:val="004F7176"/>
    <w:rsid w:val="00500A64"/>
    <w:rsid w:val="00505DE0"/>
    <w:rsid w:val="0051222B"/>
    <w:rsid w:val="005149CB"/>
    <w:rsid w:val="00514A56"/>
    <w:rsid w:val="00515093"/>
    <w:rsid w:val="0052285B"/>
    <w:rsid w:val="005228E6"/>
    <w:rsid w:val="00525294"/>
    <w:rsid w:val="00527173"/>
    <w:rsid w:val="00530254"/>
    <w:rsid w:val="00530261"/>
    <w:rsid w:val="00530B78"/>
    <w:rsid w:val="00532C70"/>
    <w:rsid w:val="0053361E"/>
    <w:rsid w:val="00535753"/>
    <w:rsid w:val="00536075"/>
    <w:rsid w:val="0053631C"/>
    <w:rsid w:val="00541B3D"/>
    <w:rsid w:val="005459B0"/>
    <w:rsid w:val="005509AE"/>
    <w:rsid w:val="0055278A"/>
    <w:rsid w:val="0055365A"/>
    <w:rsid w:val="005549EC"/>
    <w:rsid w:val="005552C4"/>
    <w:rsid w:val="005552F6"/>
    <w:rsid w:val="00557168"/>
    <w:rsid w:val="00557273"/>
    <w:rsid w:val="00560C90"/>
    <w:rsid w:val="00560F6F"/>
    <w:rsid w:val="00564037"/>
    <w:rsid w:val="00564AF1"/>
    <w:rsid w:val="005655B4"/>
    <w:rsid w:val="00571597"/>
    <w:rsid w:val="00574505"/>
    <w:rsid w:val="00575210"/>
    <w:rsid w:val="0057638B"/>
    <w:rsid w:val="00576487"/>
    <w:rsid w:val="00576B4E"/>
    <w:rsid w:val="005825A4"/>
    <w:rsid w:val="00585929"/>
    <w:rsid w:val="00587CBD"/>
    <w:rsid w:val="005904A0"/>
    <w:rsid w:val="00591278"/>
    <w:rsid w:val="005930CB"/>
    <w:rsid w:val="005933F7"/>
    <w:rsid w:val="005936BD"/>
    <w:rsid w:val="0059411E"/>
    <w:rsid w:val="0059441C"/>
    <w:rsid w:val="005968D9"/>
    <w:rsid w:val="00596954"/>
    <w:rsid w:val="005A0B46"/>
    <w:rsid w:val="005A21DD"/>
    <w:rsid w:val="005A562F"/>
    <w:rsid w:val="005A5CEB"/>
    <w:rsid w:val="005A63D4"/>
    <w:rsid w:val="005A6FDD"/>
    <w:rsid w:val="005B0D55"/>
    <w:rsid w:val="005B0DC3"/>
    <w:rsid w:val="005B19E4"/>
    <w:rsid w:val="005B5ED0"/>
    <w:rsid w:val="005B6297"/>
    <w:rsid w:val="005C1419"/>
    <w:rsid w:val="005C19E1"/>
    <w:rsid w:val="005C4556"/>
    <w:rsid w:val="005C4911"/>
    <w:rsid w:val="005C7A43"/>
    <w:rsid w:val="005D2DD1"/>
    <w:rsid w:val="005D46AB"/>
    <w:rsid w:val="005D49A8"/>
    <w:rsid w:val="005D528C"/>
    <w:rsid w:val="005D5B87"/>
    <w:rsid w:val="005D5EC0"/>
    <w:rsid w:val="005D63F6"/>
    <w:rsid w:val="005D6EFE"/>
    <w:rsid w:val="005D7692"/>
    <w:rsid w:val="005E06C5"/>
    <w:rsid w:val="005E1E39"/>
    <w:rsid w:val="005E2BBC"/>
    <w:rsid w:val="005E6244"/>
    <w:rsid w:val="005E643C"/>
    <w:rsid w:val="005E6A53"/>
    <w:rsid w:val="005F2B1A"/>
    <w:rsid w:val="005F3F5F"/>
    <w:rsid w:val="005F4DB3"/>
    <w:rsid w:val="005F51C7"/>
    <w:rsid w:val="005F688C"/>
    <w:rsid w:val="005F6B7B"/>
    <w:rsid w:val="00601558"/>
    <w:rsid w:val="0060248B"/>
    <w:rsid w:val="0060478C"/>
    <w:rsid w:val="0060523D"/>
    <w:rsid w:val="006053A0"/>
    <w:rsid w:val="006053DA"/>
    <w:rsid w:val="00605A5C"/>
    <w:rsid w:val="00607324"/>
    <w:rsid w:val="00610C3C"/>
    <w:rsid w:val="006110AB"/>
    <w:rsid w:val="006126E0"/>
    <w:rsid w:val="00612E12"/>
    <w:rsid w:val="00612FE3"/>
    <w:rsid w:val="00613A0A"/>
    <w:rsid w:val="00614318"/>
    <w:rsid w:val="006143D6"/>
    <w:rsid w:val="00614677"/>
    <w:rsid w:val="00614FAF"/>
    <w:rsid w:val="00615247"/>
    <w:rsid w:val="00615FE1"/>
    <w:rsid w:val="00616092"/>
    <w:rsid w:val="0061671F"/>
    <w:rsid w:val="00616E71"/>
    <w:rsid w:val="00617B98"/>
    <w:rsid w:val="00622392"/>
    <w:rsid w:val="00622561"/>
    <w:rsid w:val="006238A7"/>
    <w:rsid w:val="0062432E"/>
    <w:rsid w:val="00624541"/>
    <w:rsid w:val="00627494"/>
    <w:rsid w:val="006333E5"/>
    <w:rsid w:val="006366DB"/>
    <w:rsid w:val="006376C2"/>
    <w:rsid w:val="00640FED"/>
    <w:rsid w:val="00641DDD"/>
    <w:rsid w:val="0064331C"/>
    <w:rsid w:val="00645C4D"/>
    <w:rsid w:val="006462BD"/>
    <w:rsid w:val="006543FA"/>
    <w:rsid w:val="0065547D"/>
    <w:rsid w:val="00661ACE"/>
    <w:rsid w:val="006622A3"/>
    <w:rsid w:val="00664D57"/>
    <w:rsid w:val="00665CD2"/>
    <w:rsid w:val="0066657F"/>
    <w:rsid w:val="00666B12"/>
    <w:rsid w:val="006712EE"/>
    <w:rsid w:val="006719C2"/>
    <w:rsid w:val="006735AA"/>
    <w:rsid w:val="006738B6"/>
    <w:rsid w:val="00673D14"/>
    <w:rsid w:val="00674A78"/>
    <w:rsid w:val="0067687B"/>
    <w:rsid w:val="00677098"/>
    <w:rsid w:val="00683EF3"/>
    <w:rsid w:val="00684E46"/>
    <w:rsid w:val="006851FE"/>
    <w:rsid w:val="00685692"/>
    <w:rsid w:val="006879F8"/>
    <w:rsid w:val="00691C37"/>
    <w:rsid w:val="0069496C"/>
    <w:rsid w:val="00695F4B"/>
    <w:rsid w:val="00696322"/>
    <w:rsid w:val="00696382"/>
    <w:rsid w:val="00696D6F"/>
    <w:rsid w:val="0069797C"/>
    <w:rsid w:val="00697ADD"/>
    <w:rsid w:val="006A2C4D"/>
    <w:rsid w:val="006A41D5"/>
    <w:rsid w:val="006A562A"/>
    <w:rsid w:val="006B382F"/>
    <w:rsid w:val="006B5365"/>
    <w:rsid w:val="006B559F"/>
    <w:rsid w:val="006B5DF8"/>
    <w:rsid w:val="006B5E8A"/>
    <w:rsid w:val="006C06FE"/>
    <w:rsid w:val="006C1312"/>
    <w:rsid w:val="006C223A"/>
    <w:rsid w:val="006C22ED"/>
    <w:rsid w:val="006C2679"/>
    <w:rsid w:val="006C2BBA"/>
    <w:rsid w:val="006C5954"/>
    <w:rsid w:val="006D1030"/>
    <w:rsid w:val="006D1477"/>
    <w:rsid w:val="006D2A39"/>
    <w:rsid w:val="006D5782"/>
    <w:rsid w:val="006D6146"/>
    <w:rsid w:val="006E2DCC"/>
    <w:rsid w:val="006E3529"/>
    <w:rsid w:val="006E5E6E"/>
    <w:rsid w:val="006E724C"/>
    <w:rsid w:val="006F0CA3"/>
    <w:rsid w:val="006F0E7C"/>
    <w:rsid w:val="006F1768"/>
    <w:rsid w:val="006F17DE"/>
    <w:rsid w:val="006F283B"/>
    <w:rsid w:val="006F2C8A"/>
    <w:rsid w:val="006F2F95"/>
    <w:rsid w:val="006F5541"/>
    <w:rsid w:val="006F5C4E"/>
    <w:rsid w:val="006F74CA"/>
    <w:rsid w:val="006F78DE"/>
    <w:rsid w:val="0070027F"/>
    <w:rsid w:val="00701265"/>
    <w:rsid w:val="00703A92"/>
    <w:rsid w:val="0071413A"/>
    <w:rsid w:val="00725149"/>
    <w:rsid w:val="00725897"/>
    <w:rsid w:val="00726E5F"/>
    <w:rsid w:val="00730100"/>
    <w:rsid w:val="007303AF"/>
    <w:rsid w:val="00730888"/>
    <w:rsid w:val="00731AA7"/>
    <w:rsid w:val="00734409"/>
    <w:rsid w:val="00734D59"/>
    <w:rsid w:val="00734D73"/>
    <w:rsid w:val="00734FC8"/>
    <w:rsid w:val="0073666D"/>
    <w:rsid w:val="0073724B"/>
    <w:rsid w:val="00737C91"/>
    <w:rsid w:val="00740B7B"/>
    <w:rsid w:val="00743197"/>
    <w:rsid w:val="0074694D"/>
    <w:rsid w:val="007478F4"/>
    <w:rsid w:val="0075191D"/>
    <w:rsid w:val="00753C1E"/>
    <w:rsid w:val="00754230"/>
    <w:rsid w:val="00754D79"/>
    <w:rsid w:val="007557A1"/>
    <w:rsid w:val="0076143D"/>
    <w:rsid w:val="00761B8B"/>
    <w:rsid w:val="00761FD5"/>
    <w:rsid w:val="00763066"/>
    <w:rsid w:val="00763231"/>
    <w:rsid w:val="00763472"/>
    <w:rsid w:val="00763D03"/>
    <w:rsid w:val="0076515E"/>
    <w:rsid w:val="00766AF0"/>
    <w:rsid w:val="007705A5"/>
    <w:rsid w:val="007706C1"/>
    <w:rsid w:val="00771F44"/>
    <w:rsid w:val="007742C7"/>
    <w:rsid w:val="00774E51"/>
    <w:rsid w:val="00775987"/>
    <w:rsid w:val="007762C8"/>
    <w:rsid w:val="00783C4E"/>
    <w:rsid w:val="00783F92"/>
    <w:rsid w:val="0078558E"/>
    <w:rsid w:val="00785E8F"/>
    <w:rsid w:val="007875E5"/>
    <w:rsid w:val="007913DB"/>
    <w:rsid w:val="00793062"/>
    <w:rsid w:val="007935E8"/>
    <w:rsid w:val="007941F5"/>
    <w:rsid w:val="007944B4"/>
    <w:rsid w:val="00794A79"/>
    <w:rsid w:val="007971DB"/>
    <w:rsid w:val="007A6C31"/>
    <w:rsid w:val="007A7644"/>
    <w:rsid w:val="007A7F73"/>
    <w:rsid w:val="007B1082"/>
    <w:rsid w:val="007B2611"/>
    <w:rsid w:val="007B3573"/>
    <w:rsid w:val="007B4B15"/>
    <w:rsid w:val="007B4CCF"/>
    <w:rsid w:val="007B63ED"/>
    <w:rsid w:val="007B650A"/>
    <w:rsid w:val="007C21E5"/>
    <w:rsid w:val="007C2F0F"/>
    <w:rsid w:val="007C32D8"/>
    <w:rsid w:val="007C3F83"/>
    <w:rsid w:val="007C4B02"/>
    <w:rsid w:val="007C6CC1"/>
    <w:rsid w:val="007D1256"/>
    <w:rsid w:val="007D23F3"/>
    <w:rsid w:val="007D4939"/>
    <w:rsid w:val="007D4E36"/>
    <w:rsid w:val="007D644B"/>
    <w:rsid w:val="007D6922"/>
    <w:rsid w:val="007D7256"/>
    <w:rsid w:val="007D7C3F"/>
    <w:rsid w:val="007E0B2D"/>
    <w:rsid w:val="007E0F6A"/>
    <w:rsid w:val="007E2A9D"/>
    <w:rsid w:val="007E3317"/>
    <w:rsid w:val="007E3CB8"/>
    <w:rsid w:val="007E3DBC"/>
    <w:rsid w:val="007E3EFA"/>
    <w:rsid w:val="007E49E9"/>
    <w:rsid w:val="007E581C"/>
    <w:rsid w:val="007E6A28"/>
    <w:rsid w:val="007E6FE9"/>
    <w:rsid w:val="007E74D9"/>
    <w:rsid w:val="007F032C"/>
    <w:rsid w:val="007F0409"/>
    <w:rsid w:val="007F1D8A"/>
    <w:rsid w:val="007F1F4A"/>
    <w:rsid w:val="007F2487"/>
    <w:rsid w:val="007F3487"/>
    <w:rsid w:val="007F3BE7"/>
    <w:rsid w:val="007F773C"/>
    <w:rsid w:val="0080093D"/>
    <w:rsid w:val="00800A2C"/>
    <w:rsid w:val="008019F5"/>
    <w:rsid w:val="00801EE0"/>
    <w:rsid w:val="00801F43"/>
    <w:rsid w:val="00802CB7"/>
    <w:rsid w:val="00805664"/>
    <w:rsid w:val="00807A11"/>
    <w:rsid w:val="00810B12"/>
    <w:rsid w:val="0081184E"/>
    <w:rsid w:val="00815190"/>
    <w:rsid w:val="00816DC5"/>
    <w:rsid w:val="00821B4F"/>
    <w:rsid w:val="00822635"/>
    <w:rsid w:val="00825C03"/>
    <w:rsid w:val="0082644D"/>
    <w:rsid w:val="008328BB"/>
    <w:rsid w:val="0083357C"/>
    <w:rsid w:val="00833EDD"/>
    <w:rsid w:val="00834DE7"/>
    <w:rsid w:val="0083502F"/>
    <w:rsid w:val="00835577"/>
    <w:rsid w:val="008372AC"/>
    <w:rsid w:val="0083797B"/>
    <w:rsid w:val="00840195"/>
    <w:rsid w:val="008423C4"/>
    <w:rsid w:val="0084387D"/>
    <w:rsid w:val="008555CB"/>
    <w:rsid w:val="00855DC0"/>
    <w:rsid w:val="00861CF4"/>
    <w:rsid w:val="00861F2C"/>
    <w:rsid w:val="0086310C"/>
    <w:rsid w:val="00863830"/>
    <w:rsid w:val="00863E7B"/>
    <w:rsid w:val="00866766"/>
    <w:rsid w:val="008734F2"/>
    <w:rsid w:val="00873C71"/>
    <w:rsid w:val="00876E81"/>
    <w:rsid w:val="0088012B"/>
    <w:rsid w:val="00880533"/>
    <w:rsid w:val="00883932"/>
    <w:rsid w:val="00887187"/>
    <w:rsid w:val="00887458"/>
    <w:rsid w:val="0089005F"/>
    <w:rsid w:val="00891668"/>
    <w:rsid w:val="00892DCA"/>
    <w:rsid w:val="008932C7"/>
    <w:rsid w:val="0089400B"/>
    <w:rsid w:val="00894DA9"/>
    <w:rsid w:val="008954B3"/>
    <w:rsid w:val="00895717"/>
    <w:rsid w:val="008978DF"/>
    <w:rsid w:val="008A19B7"/>
    <w:rsid w:val="008A26DC"/>
    <w:rsid w:val="008A5154"/>
    <w:rsid w:val="008A6ADD"/>
    <w:rsid w:val="008B04C4"/>
    <w:rsid w:val="008B08B8"/>
    <w:rsid w:val="008B1B34"/>
    <w:rsid w:val="008B3448"/>
    <w:rsid w:val="008B49DD"/>
    <w:rsid w:val="008B577F"/>
    <w:rsid w:val="008B5EDD"/>
    <w:rsid w:val="008B68DC"/>
    <w:rsid w:val="008B7DA6"/>
    <w:rsid w:val="008C0464"/>
    <w:rsid w:val="008C0E2C"/>
    <w:rsid w:val="008C194F"/>
    <w:rsid w:val="008C1A48"/>
    <w:rsid w:val="008C3E50"/>
    <w:rsid w:val="008C6083"/>
    <w:rsid w:val="008C74AA"/>
    <w:rsid w:val="008C7520"/>
    <w:rsid w:val="008C7562"/>
    <w:rsid w:val="008D03A3"/>
    <w:rsid w:val="008D1409"/>
    <w:rsid w:val="008D23A2"/>
    <w:rsid w:val="008D27A9"/>
    <w:rsid w:val="008D2A52"/>
    <w:rsid w:val="008D4B97"/>
    <w:rsid w:val="008D6673"/>
    <w:rsid w:val="008D7583"/>
    <w:rsid w:val="008D7882"/>
    <w:rsid w:val="008E0E34"/>
    <w:rsid w:val="008E2618"/>
    <w:rsid w:val="008E2E0A"/>
    <w:rsid w:val="008E3577"/>
    <w:rsid w:val="008E39C8"/>
    <w:rsid w:val="008E56F7"/>
    <w:rsid w:val="008F0449"/>
    <w:rsid w:val="008F577B"/>
    <w:rsid w:val="008F631F"/>
    <w:rsid w:val="00901B36"/>
    <w:rsid w:val="00902FF4"/>
    <w:rsid w:val="009031B4"/>
    <w:rsid w:val="00904F87"/>
    <w:rsid w:val="00905230"/>
    <w:rsid w:val="00905726"/>
    <w:rsid w:val="00906144"/>
    <w:rsid w:val="009074BE"/>
    <w:rsid w:val="0090768A"/>
    <w:rsid w:val="0091060B"/>
    <w:rsid w:val="00911786"/>
    <w:rsid w:val="009118B5"/>
    <w:rsid w:val="009140CD"/>
    <w:rsid w:val="009156E4"/>
    <w:rsid w:val="00916F58"/>
    <w:rsid w:val="0091749C"/>
    <w:rsid w:val="009177F4"/>
    <w:rsid w:val="009212A0"/>
    <w:rsid w:val="009217DD"/>
    <w:rsid w:val="00923C5D"/>
    <w:rsid w:val="00924F31"/>
    <w:rsid w:val="0092550E"/>
    <w:rsid w:val="00925CB0"/>
    <w:rsid w:val="00930AD9"/>
    <w:rsid w:val="009325BE"/>
    <w:rsid w:val="0093303D"/>
    <w:rsid w:val="009338AF"/>
    <w:rsid w:val="00940128"/>
    <w:rsid w:val="009416AA"/>
    <w:rsid w:val="009433C7"/>
    <w:rsid w:val="009435E2"/>
    <w:rsid w:val="009440FE"/>
    <w:rsid w:val="00944B8D"/>
    <w:rsid w:val="009465BD"/>
    <w:rsid w:val="009545AE"/>
    <w:rsid w:val="0095550E"/>
    <w:rsid w:val="009559BF"/>
    <w:rsid w:val="00955C78"/>
    <w:rsid w:val="009576F7"/>
    <w:rsid w:val="00961B70"/>
    <w:rsid w:val="00962A2E"/>
    <w:rsid w:val="00963F49"/>
    <w:rsid w:val="009653C0"/>
    <w:rsid w:val="00965CF9"/>
    <w:rsid w:val="00967044"/>
    <w:rsid w:val="00967E9A"/>
    <w:rsid w:val="00967F0C"/>
    <w:rsid w:val="009705F4"/>
    <w:rsid w:val="009707CC"/>
    <w:rsid w:val="009714A0"/>
    <w:rsid w:val="0097431F"/>
    <w:rsid w:val="00974797"/>
    <w:rsid w:val="00974CE4"/>
    <w:rsid w:val="00976550"/>
    <w:rsid w:val="00981F84"/>
    <w:rsid w:val="00982481"/>
    <w:rsid w:val="0098347E"/>
    <w:rsid w:val="0098451D"/>
    <w:rsid w:val="0098672E"/>
    <w:rsid w:val="00986C65"/>
    <w:rsid w:val="00990BE3"/>
    <w:rsid w:val="00992B59"/>
    <w:rsid w:val="0099396E"/>
    <w:rsid w:val="00993E2C"/>
    <w:rsid w:val="0099560C"/>
    <w:rsid w:val="00995B62"/>
    <w:rsid w:val="009974EF"/>
    <w:rsid w:val="0099767D"/>
    <w:rsid w:val="009A0628"/>
    <w:rsid w:val="009A214A"/>
    <w:rsid w:val="009A21C4"/>
    <w:rsid w:val="009A2861"/>
    <w:rsid w:val="009A35F2"/>
    <w:rsid w:val="009A39CF"/>
    <w:rsid w:val="009A6C0E"/>
    <w:rsid w:val="009B0067"/>
    <w:rsid w:val="009B1625"/>
    <w:rsid w:val="009B389E"/>
    <w:rsid w:val="009B3BFE"/>
    <w:rsid w:val="009B4E65"/>
    <w:rsid w:val="009B4EC6"/>
    <w:rsid w:val="009B5BD9"/>
    <w:rsid w:val="009C0DBB"/>
    <w:rsid w:val="009C2A3F"/>
    <w:rsid w:val="009C2F0A"/>
    <w:rsid w:val="009C322D"/>
    <w:rsid w:val="009C48E8"/>
    <w:rsid w:val="009C58A2"/>
    <w:rsid w:val="009C5BD7"/>
    <w:rsid w:val="009C5E31"/>
    <w:rsid w:val="009C7A70"/>
    <w:rsid w:val="009D0B11"/>
    <w:rsid w:val="009D1320"/>
    <w:rsid w:val="009D3CB2"/>
    <w:rsid w:val="009D439C"/>
    <w:rsid w:val="009D5674"/>
    <w:rsid w:val="009E071D"/>
    <w:rsid w:val="009E293C"/>
    <w:rsid w:val="009E484F"/>
    <w:rsid w:val="009E5EBB"/>
    <w:rsid w:val="009E5F1A"/>
    <w:rsid w:val="009E6444"/>
    <w:rsid w:val="009E7F17"/>
    <w:rsid w:val="009F276E"/>
    <w:rsid w:val="009F7C3E"/>
    <w:rsid w:val="00A00CC2"/>
    <w:rsid w:val="00A02618"/>
    <w:rsid w:val="00A03139"/>
    <w:rsid w:val="00A048AA"/>
    <w:rsid w:val="00A0622F"/>
    <w:rsid w:val="00A07092"/>
    <w:rsid w:val="00A07338"/>
    <w:rsid w:val="00A07A90"/>
    <w:rsid w:val="00A07FCC"/>
    <w:rsid w:val="00A114A0"/>
    <w:rsid w:val="00A11BA0"/>
    <w:rsid w:val="00A12164"/>
    <w:rsid w:val="00A12381"/>
    <w:rsid w:val="00A12893"/>
    <w:rsid w:val="00A13E2B"/>
    <w:rsid w:val="00A1575E"/>
    <w:rsid w:val="00A157ED"/>
    <w:rsid w:val="00A16C15"/>
    <w:rsid w:val="00A17A51"/>
    <w:rsid w:val="00A21860"/>
    <w:rsid w:val="00A2253C"/>
    <w:rsid w:val="00A22580"/>
    <w:rsid w:val="00A249CC"/>
    <w:rsid w:val="00A26D77"/>
    <w:rsid w:val="00A27624"/>
    <w:rsid w:val="00A3170E"/>
    <w:rsid w:val="00A31967"/>
    <w:rsid w:val="00A33C73"/>
    <w:rsid w:val="00A3484F"/>
    <w:rsid w:val="00A37307"/>
    <w:rsid w:val="00A40E1F"/>
    <w:rsid w:val="00A442BD"/>
    <w:rsid w:val="00A44324"/>
    <w:rsid w:val="00A44DAA"/>
    <w:rsid w:val="00A45199"/>
    <w:rsid w:val="00A50B6C"/>
    <w:rsid w:val="00A51322"/>
    <w:rsid w:val="00A523ED"/>
    <w:rsid w:val="00A52454"/>
    <w:rsid w:val="00A52E36"/>
    <w:rsid w:val="00A535E9"/>
    <w:rsid w:val="00A53A98"/>
    <w:rsid w:val="00A5406E"/>
    <w:rsid w:val="00A5584C"/>
    <w:rsid w:val="00A57845"/>
    <w:rsid w:val="00A61170"/>
    <w:rsid w:val="00A61BC5"/>
    <w:rsid w:val="00A62EEB"/>
    <w:rsid w:val="00A637B4"/>
    <w:rsid w:val="00A644D9"/>
    <w:rsid w:val="00A64B3B"/>
    <w:rsid w:val="00A65250"/>
    <w:rsid w:val="00A65964"/>
    <w:rsid w:val="00A65ADB"/>
    <w:rsid w:val="00A663FA"/>
    <w:rsid w:val="00A73A47"/>
    <w:rsid w:val="00A73C94"/>
    <w:rsid w:val="00A74DDC"/>
    <w:rsid w:val="00A762D7"/>
    <w:rsid w:val="00A769FC"/>
    <w:rsid w:val="00A76D38"/>
    <w:rsid w:val="00A76F25"/>
    <w:rsid w:val="00A77418"/>
    <w:rsid w:val="00A77589"/>
    <w:rsid w:val="00A77D18"/>
    <w:rsid w:val="00A8257F"/>
    <w:rsid w:val="00A83B48"/>
    <w:rsid w:val="00A844D3"/>
    <w:rsid w:val="00A8666A"/>
    <w:rsid w:val="00A86D96"/>
    <w:rsid w:val="00A90186"/>
    <w:rsid w:val="00A937EE"/>
    <w:rsid w:val="00A94629"/>
    <w:rsid w:val="00A9545F"/>
    <w:rsid w:val="00A95C23"/>
    <w:rsid w:val="00A97056"/>
    <w:rsid w:val="00AA16CC"/>
    <w:rsid w:val="00AA2219"/>
    <w:rsid w:val="00AA248F"/>
    <w:rsid w:val="00AA390C"/>
    <w:rsid w:val="00AA57BE"/>
    <w:rsid w:val="00AA6485"/>
    <w:rsid w:val="00AA6921"/>
    <w:rsid w:val="00AA6A38"/>
    <w:rsid w:val="00AA6BC2"/>
    <w:rsid w:val="00AA7096"/>
    <w:rsid w:val="00AB0E3F"/>
    <w:rsid w:val="00AB30F5"/>
    <w:rsid w:val="00AB3C41"/>
    <w:rsid w:val="00AB3EE8"/>
    <w:rsid w:val="00AB4589"/>
    <w:rsid w:val="00AB5D2C"/>
    <w:rsid w:val="00AB6147"/>
    <w:rsid w:val="00AB725E"/>
    <w:rsid w:val="00AC022B"/>
    <w:rsid w:val="00AC0652"/>
    <w:rsid w:val="00AC0EC0"/>
    <w:rsid w:val="00AC2A28"/>
    <w:rsid w:val="00AC2B80"/>
    <w:rsid w:val="00AC2CF3"/>
    <w:rsid w:val="00AC2D3F"/>
    <w:rsid w:val="00AC48D1"/>
    <w:rsid w:val="00AC4AC1"/>
    <w:rsid w:val="00AC4BD5"/>
    <w:rsid w:val="00AC7108"/>
    <w:rsid w:val="00AC73DF"/>
    <w:rsid w:val="00AD0424"/>
    <w:rsid w:val="00AD243C"/>
    <w:rsid w:val="00AD2C01"/>
    <w:rsid w:val="00AD3F35"/>
    <w:rsid w:val="00AD4D3C"/>
    <w:rsid w:val="00AD5576"/>
    <w:rsid w:val="00AD6417"/>
    <w:rsid w:val="00AD64DB"/>
    <w:rsid w:val="00AD6E0A"/>
    <w:rsid w:val="00AE0138"/>
    <w:rsid w:val="00AE0528"/>
    <w:rsid w:val="00AE0A77"/>
    <w:rsid w:val="00AE1FA5"/>
    <w:rsid w:val="00AE27E8"/>
    <w:rsid w:val="00AE308B"/>
    <w:rsid w:val="00AE3924"/>
    <w:rsid w:val="00AE3943"/>
    <w:rsid w:val="00AE5084"/>
    <w:rsid w:val="00AE58C1"/>
    <w:rsid w:val="00AE6555"/>
    <w:rsid w:val="00AE67E7"/>
    <w:rsid w:val="00AE6C8B"/>
    <w:rsid w:val="00AE7E9B"/>
    <w:rsid w:val="00AF1846"/>
    <w:rsid w:val="00AF3BA8"/>
    <w:rsid w:val="00B018E5"/>
    <w:rsid w:val="00B01C94"/>
    <w:rsid w:val="00B03A7D"/>
    <w:rsid w:val="00B040A3"/>
    <w:rsid w:val="00B05A7E"/>
    <w:rsid w:val="00B064D6"/>
    <w:rsid w:val="00B06A4C"/>
    <w:rsid w:val="00B105EB"/>
    <w:rsid w:val="00B10F13"/>
    <w:rsid w:val="00B150CA"/>
    <w:rsid w:val="00B1526D"/>
    <w:rsid w:val="00B162A8"/>
    <w:rsid w:val="00B16664"/>
    <w:rsid w:val="00B16A3E"/>
    <w:rsid w:val="00B16E53"/>
    <w:rsid w:val="00B17217"/>
    <w:rsid w:val="00B173A9"/>
    <w:rsid w:val="00B17C3C"/>
    <w:rsid w:val="00B251EC"/>
    <w:rsid w:val="00B26E4E"/>
    <w:rsid w:val="00B304FB"/>
    <w:rsid w:val="00B30574"/>
    <w:rsid w:val="00B3112C"/>
    <w:rsid w:val="00B35599"/>
    <w:rsid w:val="00B355DB"/>
    <w:rsid w:val="00B40164"/>
    <w:rsid w:val="00B41A87"/>
    <w:rsid w:val="00B4314C"/>
    <w:rsid w:val="00B434BB"/>
    <w:rsid w:val="00B4450A"/>
    <w:rsid w:val="00B44AE5"/>
    <w:rsid w:val="00B453C9"/>
    <w:rsid w:val="00B458C6"/>
    <w:rsid w:val="00B45AE4"/>
    <w:rsid w:val="00B47403"/>
    <w:rsid w:val="00B4779D"/>
    <w:rsid w:val="00B54AB3"/>
    <w:rsid w:val="00B55D34"/>
    <w:rsid w:val="00B55E3A"/>
    <w:rsid w:val="00B55FB9"/>
    <w:rsid w:val="00B560DD"/>
    <w:rsid w:val="00B57AF8"/>
    <w:rsid w:val="00B601AD"/>
    <w:rsid w:val="00B64B95"/>
    <w:rsid w:val="00B65AC8"/>
    <w:rsid w:val="00B6736A"/>
    <w:rsid w:val="00B67533"/>
    <w:rsid w:val="00B67E30"/>
    <w:rsid w:val="00B70538"/>
    <w:rsid w:val="00B753C4"/>
    <w:rsid w:val="00B7545C"/>
    <w:rsid w:val="00B762FA"/>
    <w:rsid w:val="00B7774C"/>
    <w:rsid w:val="00B80B4D"/>
    <w:rsid w:val="00B80F3C"/>
    <w:rsid w:val="00B82D5D"/>
    <w:rsid w:val="00B83AEE"/>
    <w:rsid w:val="00B83F68"/>
    <w:rsid w:val="00B83FA5"/>
    <w:rsid w:val="00B84F28"/>
    <w:rsid w:val="00B866A2"/>
    <w:rsid w:val="00B86939"/>
    <w:rsid w:val="00B952A1"/>
    <w:rsid w:val="00B9687C"/>
    <w:rsid w:val="00B96B34"/>
    <w:rsid w:val="00BA1414"/>
    <w:rsid w:val="00BA2CB8"/>
    <w:rsid w:val="00BA3160"/>
    <w:rsid w:val="00BA3DC3"/>
    <w:rsid w:val="00BA5439"/>
    <w:rsid w:val="00BA5902"/>
    <w:rsid w:val="00BA5B52"/>
    <w:rsid w:val="00BA7276"/>
    <w:rsid w:val="00BB02DF"/>
    <w:rsid w:val="00BB1F42"/>
    <w:rsid w:val="00BB2438"/>
    <w:rsid w:val="00BB4182"/>
    <w:rsid w:val="00BB539F"/>
    <w:rsid w:val="00BB5C0B"/>
    <w:rsid w:val="00BB6218"/>
    <w:rsid w:val="00BB6DD1"/>
    <w:rsid w:val="00BB7F7F"/>
    <w:rsid w:val="00BC205D"/>
    <w:rsid w:val="00BC27DB"/>
    <w:rsid w:val="00BC5439"/>
    <w:rsid w:val="00BC5AD0"/>
    <w:rsid w:val="00BC7038"/>
    <w:rsid w:val="00BD0222"/>
    <w:rsid w:val="00BD230B"/>
    <w:rsid w:val="00BD26F0"/>
    <w:rsid w:val="00BD52BC"/>
    <w:rsid w:val="00BD65D9"/>
    <w:rsid w:val="00BD7DBC"/>
    <w:rsid w:val="00BE0FD5"/>
    <w:rsid w:val="00BE10B4"/>
    <w:rsid w:val="00BE5C56"/>
    <w:rsid w:val="00BE674E"/>
    <w:rsid w:val="00BE6C62"/>
    <w:rsid w:val="00BF0F0D"/>
    <w:rsid w:val="00BF323B"/>
    <w:rsid w:val="00BF3546"/>
    <w:rsid w:val="00BF3877"/>
    <w:rsid w:val="00BF3FA4"/>
    <w:rsid w:val="00BF43EB"/>
    <w:rsid w:val="00BF7117"/>
    <w:rsid w:val="00C013B5"/>
    <w:rsid w:val="00C015EF"/>
    <w:rsid w:val="00C01B6B"/>
    <w:rsid w:val="00C06080"/>
    <w:rsid w:val="00C0690C"/>
    <w:rsid w:val="00C06B14"/>
    <w:rsid w:val="00C07F82"/>
    <w:rsid w:val="00C10255"/>
    <w:rsid w:val="00C13978"/>
    <w:rsid w:val="00C15B3D"/>
    <w:rsid w:val="00C16015"/>
    <w:rsid w:val="00C1648F"/>
    <w:rsid w:val="00C1743F"/>
    <w:rsid w:val="00C21F3F"/>
    <w:rsid w:val="00C22236"/>
    <w:rsid w:val="00C22D6E"/>
    <w:rsid w:val="00C2346B"/>
    <w:rsid w:val="00C23E94"/>
    <w:rsid w:val="00C24072"/>
    <w:rsid w:val="00C248A4"/>
    <w:rsid w:val="00C25169"/>
    <w:rsid w:val="00C25FB3"/>
    <w:rsid w:val="00C2666D"/>
    <w:rsid w:val="00C26FF5"/>
    <w:rsid w:val="00C30B3E"/>
    <w:rsid w:val="00C31351"/>
    <w:rsid w:val="00C31657"/>
    <w:rsid w:val="00C3419B"/>
    <w:rsid w:val="00C37FAF"/>
    <w:rsid w:val="00C40403"/>
    <w:rsid w:val="00C40C84"/>
    <w:rsid w:val="00C40E89"/>
    <w:rsid w:val="00C415ED"/>
    <w:rsid w:val="00C42056"/>
    <w:rsid w:val="00C431D7"/>
    <w:rsid w:val="00C44C7F"/>
    <w:rsid w:val="00C455F1"/>
    <w:rsid w:val="00C45A8E"/>
    <w:rsid w:val="00C4797A"/>
    <w:rsid w:val="00C47CF6"/>
    <w:rsid w:val="00C50AC4"/>
    <w:rsid w:val="00C5265C"/>
    <w:rsid w:val="00C5450F"/>
    <w:rsid w:val="00C546A9"/>
    <w:rsid w:val="00C55C78"/>
    <w:rsid w:val="00C56788"/>
    <w:rsid w:val="00C60657"/>
    <w:rsid w:val="00C60F83"/>
    <w:rsid w:val="00C61081"/>
    <w:rsid w:val="00C62896"/>
    <w:rsid w:val="00C63A00"/>
    <w:rsid w:val="00C672B3"/>
    <w:rsid w:val="00C71726"/>
    <w:rsid w:val="00C72143"/>
    <w:rsid w:val="00C732F5"/>
    <w:rsid w:val="00C743CE"/>
    <w:rsid w:val="00C74FB8"/>
    <w:rsid w:val="00C75D13"/>
    <w:rsid w:val="00C7731D"/>
    <w:rsid w:val="00C779CE"/>
    <w:rsid w:val="00C779E8"/>
    <w:rsid w:val="00C81873"/>
    <w:rsid w:val="00C8272F"/>
    <w:rsid w:val="00C82B57"/>
    <w:rsid w:val="00C82C40"/>
    <w:rsid w:val="00C83E19"/>
    <w:rsid w:val="00C84041"/>
    <w:rsid w:val="00C85112"/>
    <w:rsid w:val="00C870E0"/>
    <w:rsid w:val="00C9186C"/>
    <w:rsid w:val="00C91920"/>
    <w:rsid w:val="00C92923"/>
    <w:rsid w:val="00C972D2"/>
    <w:rsid w:val="00C97EF4"/>
    <w:rsid w:val="00CA1E67"/>
    <w:rsid w:val="00CA5D93"/>
    <w:rsid w:val="00CA6D06"/>
    <w:rsid w:val="00CB20F7"/>
    <w:rsid w:val="00CB2134"/>
    <w:rsid w:val="00CB2218"/>
    <w:rsid w:val="00CB2947"/>
    <w:rsid w:val="00CB33DA"/>
    <w:rsid w:val="00CB721E"/>
    <w:rsid w:val="00CC18CB"/>
    <w:rsid w:val="00CC1941"/>
    <w:rsid w:val="00CC3014"/>
    <w:rsid w:val="00CC55E3"/>
    <w:rsid w:val="00CC5E2F"/>
    <w:rsid w:val="00CC7F56"/>
    <w:rsid w:val="00CD00C2"/>
    <w:rsid w:val="00CD2586"/>
    <w:rsid w:val="00CD357E"/>
    <w:rsid w:val="00CD37FA"/>
    <w:rsid w:val="00CD4ACD"/>
    <w:rsid w:val="00CD4FB9"/>
    <w:rsid w:val="00CD5408"/>
    <w:rsid w:val="00CD5C62"/>
    <w:rsid w:val="00CD70CB"/>
    <w:rsid w:val="00CE046B"/>
    <w:rsid w:val="00CE31EA"/>
    <w:rsid w:val="00CE43D1"/>
    <w:rsid w:val="00CE7D39"/>
    <w:rsid w:val="00CE7F3A"/>
    <w:rsid w:val="00CF0FB2"/>
    <w:rsid w:val="00CF31AC"/>
    <w:rsid w:val="00CF3B9F"/>
    <w:rsid w:val="00CF7DB0"/>
    <w:rsid w:val="00D002E8"/>
    <w:rsid w:val="00D01ABD"/>
    <w:rsid w:val="00D0506F"/>
    <w:rsid w:val="00D054CA"/>
    <w:rsid w:val="00D06457"/>
    <w:rsid w:val="00D06A25"/>
    <w:rsid w:val="00D0701C"/>
    <w:rsid w:val="00D07A38"/>
    <w:rsid w:val="00D07ACC"/>
    <w:rsid w:val="00D10BC7"/>
    <w:rsid w:val="00D10D1D"/>
    <w:rsid w:val="00D13750"/>
    <w:rsid w:val="00D15030"/>
    <w:rsid w:val="00D15C02"/>
    <w:rsid w:val="00D161A8"/>
    <w:rsid w:val="00D16B76"/>
    <w:rsid w:val="00D21062"/>
    <w:rsid w:val="00D24CCE"/>
    <w:rsid w:val="00D250B5"/>
    <w:rsid w:val="00D25396"/>
    <w:rsid w:val="00D25611"/>
    <w:rsid w:val="00D27AC6"/>
    <w:rsid w:val="00D30325"/>
    <w:rsid w:val="00D329ED"/>
    <w:rsid w:val="00D33BD0"/>
    <w:rsid w:val="00D33CFB"/>
    <w:rsid w:val="00D34946"/>
    <w:rsid w:val="00D34B42"/>
    <w:rsid w:val="00D3680F"/>
    <w:rsid w:val="00D368FD"/>
    <w:rsid w:val="00D370A0"/>
    <w:rsid w:val="00D37695"/>
    <w:rsid w:val="00D379C4"/>
    <w:rsid w:val="00D37F67"/>
    <w:rsid w:val="00D41F25"/>
    <w:rsid w:val="00D42360"/>
    <w:rsid w:val="00D42AFA"/>
    <w:rsid w:val="00D42FDB"/>
    <w:rsid w:val="00D440F3"/>
    <w:rsid w:val="00D4423E"/>
    <w:rsid w:val="00D446CA"/>
    <w:rsid w:val="00D45F90"/>
    <w:rsid w:val="00D46C32"/>
    <w:rsid w:val="00D4737D"/>
    <w:rsid w:val="00D50B99"/>
    <w:rsid w:val="00D51ED3"/>
    <w:rsid w:val="00D52E58"/>
    <w:rsid w:val="00D5407F"/>
    <w:rsid w:val="00D56079"/>
    <w:rsid w:val="00D573AD"/>
    <w:rsid w:val="00D57F02"/>
    <w:rsid w:val="00D60325"/>
    <w:rsid w:val="00D60C6F"/>
    <w:rsid w:val="00D62824"/>
    <w:rsid w:val="00D6390C"/>
    <w:rsid w:val="00D659CB"/>
    <w:rsid w:val="00D67A5A"/>
    <w:rsid w:val="00D70AB8"/>
    <w:rsid w:val="00D72CD8"/>
    <w:rsid w:val="00D755C1"/>
    <w:rsid w:val="00D76785"/>
    <w:rsid w:val="00D8177B"/>
    <w:rsid w:val="00D829B0"/>
    <w:rsid w:val="00D82B97"/>
    <w:rsid w:val="00D84707"/>
    <w:rsid w:val="00D856D0"/>
    <w:rsid w:val="00D85975"/>
    <w:rsid w:val="00D860A0"/>
    <w:rsid w:val="00D87FA4"/>
    <w:rsid w:val="00D900D9"/>
    <w:rsid w:val="00D91540"/>
    <w:rsid w:val="00D923AC"/>
    <w:rsid w:val="00D924F2"/>
    <w:rsid w:val="00D92BC7"/>
    <w:rsid w:val="00D9329E"/>
    <w:rsid w:val="00D94482"/>
    <w:rsid w:val="00D9524A"/>
    <w:rsid w:val="00D96014"/>
    <w:rsid w:val="00D96C27"/>
    <w:rsid w:val="00D97907"/>
    <w:rsid w:val="00D97923"/>
    <w:rsid w:val="00D97DA7"/>
    <w:rsid w:val="00DA0109"/>
    <w:rsid w:val="00DA27C1"/>
    <w:rsid w:val="00DA49F6"/>
    <w:rsid w:val="00DA5C9F"/>
    <w:rsid w:val="00DA6DE2"/>
    <w:rsid w:val="00DA76B8"/>
    <w:rsid w:val="00DB204F"/>
    <w:rsid w:val="00DB22C2"/>
    <w:rsid w:val="00DB3C76"/>
    <w:rsid w:val="00DB5159"/>
    <w:rsid w:val="00DB5823"/>
    <w:rsid w:val="00DB71CB"/>
    <w:rsid w:val="00DC08BC"/>
    <w:rsid w:val="00DC1379"/>
    <w:rsid w:val="00DC2642"/>
    <w:rsid w:val="00DC4188"/>
    <w:rsid w:val="00DC58B9"/>
    <w:rsid w:val="00DC5AD3"/>
    <w:rsid w:val="00DC78AE"/>
    <w:rsid w:val="00DC7DE1"/>
    <w:rsid w:val="00DD06B6"/>
    <w:rsid w:val="00DD387B"/>
    <w:rsid w:val="00DD4617"/>
    <w:rsid w:val="00DD50DB"/>
    <w:rsid w:val="00DD7480"/>
    <w:rsid w:val="00DD7880"/>
    <w:rsid w:val="00DE2429"/>
    <w:rsid w:val="00DE2BC3"/>
    <w:rsid w:val="00DE30BF"/>
    <w:rsid w:val="00DE3422"/>
    <w:rsid w:val="00DE4725"/>
    <w:rsid w:val="00DE49BB"/>
    <w:rsid w:val="00DE66C6"/>
    <w:rsid w:val="00DE71C1"/>
    <w:rsid w:val="00DE71D2"/>
    <w:rsid w:val="00DE75BC"/>
    <w:rsid w:val="00DE7CC8"/>
    <w:rsid w:val="00DF0346"/>
    <w:rsid w:val="00DF3338"/>
    <w:rsid w:val="00DF583F"/>
    <w:rsid w:val="00DF73A0"/>
    <w:rsid w:val="00DF78AB"/>
    <w:rsid w:val="00E012CF"/>
    <w:rsid w:val="00E01B5D"/>
    <w:rsid w:val="00E01D59"/>
    <w:rsid w:val="00E02521"/>
    <w:rsid w:val="00E02C9B"/>
    <w:rsid w:val="00E034C8"/>
    <w:rsid w:val="00E03E91"/>
    <w:rsid w:val="00E041E5"/>
    <w:rsid w:val="00E0532A"/>
    <w:rsid w:val="00E059AE"/>
    <w:rsid w:val="00E069B2"/>
    <w:rsid w:val="00E10094"/>
    <w:rsid w:val="00E102DC"/>
    <w:rsid w:val="00E10649"/>
    <w:rsid w:val="00E10BD9"/>
    <w:rsid w:val="00E10FD9"/>
    <w:rsid w:val="00E11A27"/>
    <w:rsid w:val="00E14320"/>
    <w:rsid w:val="00E1614F"/>
    <w:rsid w:val="00E16610"/>
    <w:rsid w:val="00E16C2D"/>
    <w:rsid w:val="00E20197"/>
    <w:rsid w:val="00E210DE"/>
    <w:rsid w:val="00E21A88"/>
    <w:rsid w:val="00E21EFD"/>
    <w:rsid w:val="00E2262F"/>
    <w:rsid w:val="00E23F81"/>
    <w:rsid w:val="00E2451E"/>
    <w:rsid w:val="00E26DB7"/>
    <w:rsid w:val="00E27D79"/>
    <w:rsid w:val="00E30CB9"/>
    <w:rsid w:val="00E31E82"/>
    <w:rsid w:val="00E32955"/>
    <w:rsid w:val="00E335E6"/>
    <w:rsid w:val="00E34650"/>
    <w:rsid w:val="00E35D57"/>
    <w:rsid w:val="00E3679F"/>
    <w:rsid w:val="00E36837"/>
    <w:rsid w:val="00E37542"/>
    <w:rsid w:val="00E40A8A"/>
    <w:rsid w:val="00E417F7"/>
    <w:rsid w:val="00E43A8D"/>
    <w:rsid w:val="00E4457D"/>
    <w:rsid w:val="00E4537F"/>
    <w:rsid w:val="00E45983"/>
    <w:rsid w:val="00E52314"/>
    <w:rsid w:val="00E5277E"/>
    <w:rsid w:val="00E5304A"/>
    <w:rsid w:val="00E543C5"/>
    <w:rsid w:val="00E562F3"/>
    <w:rsid w:val="00E573F5"/>
    <w:rsid w:val="00E57517"/>
    <w:rsid w:val="00E57BA0"/>
    <w:rsid w:val="00E57CDC"/>
    <w:rsid w:val="00E57EE1"/>
    <w:rsid w:val="00E615E7"/>
    <w:rsid w:val="00E642CE"/>
    <w:rsid w:val="00E64EEC"/>
    <w:rsid w:val="00E6583F"/>
    <w:rsid w:val="00E66044"/>
    <w:rsid w:val="00E668FA"/>
    <w:rsid w:val="00E7222F"/>
    <w:rsid w:val="00E72D6E"/>
    <w:rsid w:val="00E72EA7"/>
    <w:rsid w:val="00E73BE9"/>
    <w:rsid w:val="00E74CC9"/>
    <w:rsid w:val="00E759F6"/>
    <w:rsid w:val="00E767DD"/>
    <w:rsid w:val="00E77322"/>
    <w:rsid w:val="00E77E58"/>
    <w:rsid w:val="00E800A1"/>
    <w:rsid w:val="00E80E27"/>
    <w:rsid w:val="00E80F63"/>
    <w:rsid w:val="00E82075"/>
    <w:rsid w:val="00E832EC"/>
    <w:rsid w:val="00E8353C"/>
    <w:rsid w:val="00E83C85"/>
    <w:rsid w:val="00E84566"/>
    <w:rsid w:val="00E84FC0"/>
    <w:rsid w:val="00E85227"/>
    <w:rsid w:val="00E85918"/>
    <w:rsid w:val="00E85BB4"/>
    <w:rsid w:val="00E861D8"/>
    <w:rsid w:val="00E8634D"/>
    <w:rsid w:val="00E869A3"/>
    <w:rsid w:val="00E8712D"/>
    <w:rsid w:val="00E90836"/>
    <w:rsid w:val="00E91B46"/>
    <w:rsid w:val="00E92531"/>
    <w:rsid w:val="00E92BBE"/>
    <w:rsid w:val="00E93605"/>
    <w:rsid w:val="00E938B6"/>
    <w:rsid w:val="00E95030"/>
    <w:rsid w:val="00E95742"/>
    <w:rsid w:val="00E96288"/>
    <w:rsid w:val="00E96389"/>
    <w:rsid w:val="00E96AC9"/>
    <w:rsid w:val="00E96D84"/>
    <w:rsid w:val="00EA0220"/>
    <w:rsid w:val="00EA0B21"/>
    <w:rsid w:val="00EA18E2"/>
    <w:rsid w:val="00EA2BB6"/>
    <w:rsid w:val="00EA37CD"/>
    <w:rsid w:val="00EA3B43"/>
    <w:rsid w:val="00EA457D"/>
    <w:rsid w:val="00EA6F84"/>
    <w:rsid w:val="00EB0D2D"/>
    <w:rsid w:val="00EB127C"/>
    <w:rsid w:val="00EB1FD3"/>
    <w:rsid w:val="00EB2257"/>
    <w:rsid w:val="00EB5361"/>
    <w:rsid w:val="00EC04E9"/>
    <w:rsid w:val="00EC1057"/>
    <w:rsid w:val="00EC21DA"/>
    <w:rsid w:val="00EC500E"/>
    <w:rsid w:val="00EC71CE"/>
    <w:rsid w:val="00ED0004"/>
    <w:rsid w:val="00ED2144"/>
    <w:rsid w:val="00ED22FF"/>
    <w:rsid w:val="00ED2FF5"/>
    <w:rsid w:val="00ED66E5"/>
    <w:rsid w:val="00ED71C0"/>
    <w:rsid w:val="00EE1F54"/>
    <w:rsid w:val="00EE2668"/>
    <w:rsid w:val="00EE307F"/>
    <w:rsid w:val="00EE3FBF"/>
    <w:rsid w:val="00EE5C1A"/>
    <w:rsid w:val="00EF124F"/>
    <w:rsid w:val="00EF206D"/>
    <w:rsid w:val="00EF35CF"/>
    <w:rsid w:val="00EF50E6"/>
    <w:rsid w:val="00EF6F94"/>
    <w:rsid w:val="00F00773"/>
    <w:rsid w:val="00F02D0F"/>
    <w:rsid w:val="00F02F47"/>
    <w:rsid w:val="00F03E7D"/>
    <w:rsid w:val="00F045A2"/>
    <w:rsid w:val="00F06656"/>
    <w:rsid w:val="00F10ABE"/>
    <w:rsid w:val="00F10C59"/>
    <w:rsid w:val="00F10FCD"/>
    <w:rsid w:val="00F11F1A"/>
    <w:rsid w:val="00F12BEC"/>
    <w:rsid w:val="00F14C2B"/>
    <w:rsid w:val="00F14F16"/>
    <w:rsid w:val="00F16B5A"/>
    <w:rsid w:val="00F20328"/>
    <w:rsid w:val="00F23B55"/>
    <w:rsid w:val="00F23EAF"/>
    <w:rsid w:val="00F25ADE"/>
    <w:rsid w:val="00F279E7"/>
    <w:rsid w:val="00F27C41"/>
    <w:rsid w:val="00F3043C"/>
    <w:rsid w:val="00F30A16"/>
    <w:rsid w:val="00F3155E"/>
    <w:rsid w:val="00F32F0D"/>
    <w:rsid w:val="00F33CE4"/>
    <w:rsid w:val="00F34331"/>
    <w:rsid w:val="00F41F93"/>
    <w:rsid w:val="00F42BAC"/>
    <w:rsid w:val="00F45AB7"/>
    <w:rsid w:val="00F460F3"/>
    <w:rsid w:val="00F50346"/>
    <w:rsid w:val="00F5200D"/>
    <w:rsid w:val="00F535FD"/>
    <w:rsid w:val="00F5369C"/>
    <w:rsid w:val="00F53954"/>
    <w:rsid w:val="00F5492F"/>
    <w:rsid w:val="00F55481"/>
    <w:rsid w:val="00F5646F"/>
    <w:rsid w:val="00F56DCF"/>
    <w:rsid w:val="00F613E1"/>
    <w:rsid w:val="00F620BA"/>
    <w:rsid w:val="00F63F8D"/>
    <w:rsid w:val="00F647EC"/>
    <w:rsid w:val="00F65AB1"/>
    <w:rsid w:val="00F706B9"/>
    <w:rsid w:val="00F71243"/>
    <w:rsid w:val="00F719ED"/>
    <w:rsid w:val="00F72D6C"/>
    <w:rsid w:val="00F76D7F"/>
    <w:rsid w:val="00F81508"/>
    <w:rsid w:val="00F8257D"/>
    <w:rsid w:val="00F85CAA"/>
    <w:rsid w:val="00F85DEC"/>
    <w:rsid w:val="00F866CE"/>
    <w:rsid w:val="00F86DBA"/>
    <w:rsid w:val="00F870BD"/>
    <w:rsid w:val="00F9103B"/>
    <w:rsid w:val="00F93018"/>
    <w:rsid w:val="00F94249"/>
    <w:rsid w:val="00F95269"/>
    <w:rsid w:val="00F96AB8"/>
    <w:rsid w:val="00F97A94"/>
    <w:rsid w:val="00FA1256"/>
    <w:rsid w:val="00FA1D6B"/>
    <w:rsid w:val="00FA414A"/>
    <w:rsid w:val="00FA48C8"/>
    <w:rsid w:val="00FA4C42"/>
    <w:rsid w:val="00FA5912"/>
    <w:rsid w:val="00FA64F9"/>
    <w:rsid w:val="00FA722C"/>
    <w:rsid w:val="00FA7476"/>
    <w:rsid w:val="00FA7758"/>
    <w:rsid w:val="00FB078C"/>
    <w:rsid w:val="00FB0F25"/>
    <w:rsid w:val="00FB29A5"/>
    <w:rsid w:val="00FB2F70"/>
    <w:rsid w:val="00FB3765"/>
    <w:rsid w:val="00FC2316"/>
    <w:rsid w:val="00FC2BFB"/>
    <w:rsid w:val="00FC2E06"/>
    <w:rsid w:val="00FC366D"/>
    <w:rsid w:val="00FC5838"/>
    <w:rsid w:val="00FC5EC3"/>
    <w:rsid w:val="00FC7328"/>
    <w:rsid w:val="00FC76B4"/>
    <w:rsid w:val="00FC7AC1"/>
    <w:rsid w:val="00FD042D"/>
    <w:rsid w:val="00FD24FB"/>
    <w:rsid w:val="00FD282C"/>
    <w:rsid w:val="00FD3082"/>
    <w:rsid w:val="00FD3270"/>
    <w:rsid w:val="00FD3B81"/>
    <w:rsid w:val="00FD4D7D"/>
    <w:rsid w:val="00FE1BA1"/>
    <w:rsid w:val="00FE34CE"/>
    <w:rsid w:val="00FE6544"/>
    <w:rsid w:val="00FE67F6"/>
    <w:rsid w:val="00FE7590"/>
    <w:rsid w:val="00FE78A8"/>
    <w:rsid w:val="00FF3191"/>
    <w:rsid w:val="00FF3D32"/>
    <w:rsid w:val="00FF50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361E"/>
    <w:rPr>
      <w:sz w:val="24"/>
    </w:rPr>
  </w:style>
  <w:style w:type="paragraph" w:styleId="10">
    <w:name w:val="heading 1"/>
    <w:basedOn w:val="a"/>
    <w:next w:val="a"/>
    <w:link w:val="11"/>
    <w:uiPriority w:val="9"/>
    <w:qFormat/>
    <w:rsid w:val="0053361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 w:cs="Arial"/>
      <w:b/>
      <w:bCs/>
      <w:color w:val="000080"/>
      <w:sz w:val="20"/>
    </w:rPr>
  </w:style>
  <w:style w:type="paragraph" w:styleId="30">
    <w:name w:val="heading 3"/>
    <w:basedOn w:val="a"/>
    <w:next w:val="a"/>
    <w:link w:val="31"/>
    <w:uiPriority w:val="9"/>
    <w:qFormat/>
    <w:rsid w:val="0053361E"/>
    <w:pPr>
      <w:keepNext/>
      <w:jc w:val="both"/>
      <w:outlineLvl w:val="2"/>
    </w:pPr>
    <w:rPr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locked/>
    <w:rsid w:val="0053361E"/>
    <w:rPr>
      <w:rFonts w:ascii="Arial" w:hAnsi="Arial" w:cs="Arial"/>
      <w:b/>
      <w:bCs/>
      <w:color w:val="000080"/>
      <w:lang w:val="ru-RU" w:eastAsia="ru-RU" w:bidi="ar-SA"/>
    </w:rPr>
  </w:style>
  <w:style w:type="character" w:customStyle="1" w:styleId="31">
    <w:name w:val="Заголовок 3 Знак"/>
    <w:basedOn w:val="a0"/>
    <w:link w:val="30"/>
    <w:uiPriority w:val="9"/>
    <w:locked/>
    <w:rsid w:val="0053361E"/>
    <w:rPr>
      <w:rFonts w:cs="Times New Roman"/>
      <w:sz w:val="24"/>
      <w:szCs w:val="24"/>
      <w:lang w:val="ru-RU" w:eastAsia="ru-RU" w:bidi="ar-SA"/>
    </w:rPr>
  </w:style>
  <w:style w:type="paragraph" w:styleId="a3">
    <w:name w:val="Body Text Indent"/>
    <w:basedOn w:val="a"/>
    <w:link w:val="a4"/>
    <w:uiPriority w:val="99"/>
    <w:rsid w:val="0053361E"/>
    <w:pPr>
      <w:ind w:firstLine="567"/>
      <w:jc w:val="both"/>
    </w:pPr>
  </w:style>
  <w:style w:type="character" w:customStyle="1" w:styleId="a4">
    <w:name w:val="Основной текст с отступом Знак"/>
    <w:basedOn w:val="a0"/>
    <w:link w:val="a3"/>
    <w:uiPriority w:val="99"/>
    <w:locked/>
    <w:rsid w:val="0053361E"/>
    <w:rPr>
      <w:rFonts w:cs="Times New Roman"/>
      <w:sz w:val="24"/>
      <w:lang w:val="ru-RU" w:eastAsia="ru-RU" w:bidi="ar-SA"/>
    </w:rPr>
  </w:style>
  <w:style w:type="paragraph" w:styleId="20">
    <w:name w:val="Body Text Indent 2"/>
    <w:basedOn w:val="a"/>
    <w:link w:val="21"/>
    <w:uiPriority w:val="99"/>
    <w:rsid w:val="0053361E"/>
    <w:pPr>
      <w:ind w:firstLine="567"/>
      <w:jc w:val="both"/>
    </w:pPr>
    <w:rPr>
      <w:sz w:val="28"/>
    </w:rPr>
  </w:style>
  <w:style w:type="character" w:customStyle="1" w:styleId="21">
    <w:name w:val="Основной текст с отступом 2 Знак"/>
    <w:basedOn w:val="a0"/>
    <w:link w:val="20"/>
    <w:uiPriority w:val="99"/>
    <w:locked/>
    <w:rsid w:val="0053361E"/>
    <w:rPr>
      <w:rFonts w:cs="Times New Roman"/>
      <w:sz w:val="28"/>
      <w:lang w:val="ru-RU" w:eastAsia="ru-RU" w:bidi="ar-SA"/>
    </w:rPr>
  </w:style>
  <w:style w:type="table" w:styleId="a5">
    <w:name w:val="Table Grid"/>
    <w:basedOn w:val="a1"/>
    <w:uiPriority w:val="59"/>
    <w:rsid w:val="005336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53361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53361E"/>
    <w:rPr>
      <w:rFonts w:ascii="Tahoma" w:hAnsi="Tahoma" w:cs="Tahoma"/>
      <w:sz w:val="16"/>
      <w:szCs w:val="16"/>
      <w:lang w:val="ru-RU" w:eastAsia="ru-RU" w:bidi="ar-SA"/>
    </w:rPr>
  </w:style>
  <w:style w:type="paragraph" w:customStyle="1" w:styleId="a8">
    <w:name w:val="подпись"/>
    <w:basedOn w:val="a"/>
    <w:rsid w:val="0053361E"/>
    <w:pPr>
      <w:tabs>
        <w:tab w:val="left" w:pos="6804"/>
      </w:tabs>
      <w:spacing w:line="240" w:lineRule="atLeast"/>
      <w:ind w:right="4820"/>
    </w:pPr>
    <w:rPr>
      <w:sz w:val="28"/>
    </w:rPr>
  </w:style>
  <w:style w:type="paragraph" w:customStyle="1" w:styleId="a9">
    <w:name w:val="Текст (лев. подпись)"/>
    <w:basedOn w:val="a"/>
    <w:next w:val="a"/>
    <w:rsid w:val="0053361E"/>
    <w:pPr>
      <w:widowControl w:val="0"/>
      <w:autoSpaceDE w:val="0"/>
      <w:autoSpaceDN w:val="0"/>
      <w:adjustRightInd w:val="0"/>
    </w:pPr>
    <w:rPr>
      <w:rFonts w:ascii="Arial" w:hAnsi="Arial" w:cs="Arial"/>
      <w:sz w:val="20"/>
    </w:rPr>
  </w:style>
  <w:style w:type="paragraph" w:customStyle="1" w:styleId="aa">
    <w:name w:val="Текст (прав. подпись)"/>
    <w:basedOn w:val="a"/>
    <w:next w:val="a"/>
    <w:rsid w:val="0053361E"/>
    <w:pPr>
      <w:widowControl w:val="0"/>
      <w:autoSpaceDE w:val="0"/>
      <w:autoSpaceDN w:val="0"/>
      <w:adjustRightInd w:val="0"/>
      <w:jc w:val="right"/>
    </w:pPr>
    <w:rPr>
      <w:rFonts w:ascii="Arial" w:hAnsi="Arial" w:cs="Arial"/>
      <w:sz w:val="20"/>
    </w:rPr>
  </w:style>
  <w:style w:type="paragraph" w:styleId="ab">
    <w:name w:val="Body Text"/>
    <w:basedOn w:val="a"/>
    <w:link w:val="ac"/>
    <w:uiPriority w:val="99"/>
    <w:rsid w:val="0053361E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locked/>
    <w:rsid w:val="0053361E"/>
    <w:rPr>
      <w:rFonts w:cs="Times New Roman"/>
      <w:sz w:val="24"/>
      <w:lang w:val="ru-RU" w:eastAsia="ru-RU" w:bidi="ar-SA"/>
    </w:rPr>
  </w:style>
  <w:style w:type="paragraph" w:styleId="ad">
    <w:name w:val="Normal (Web)"/>
    <w:basedOn w:val="a"/>
    <w:uiPriority w:val="99"/>
    <w:rsid w:val="0053361E"/>
    <w:pPr>
      <w:spacing w:before="100" w:beforeAutospacing="1" w:after="100" w:afterAutospacing="1"/>
    </w:pPr>
    <w:rPr>
      <w:szCs w:val="24"/>
    </w:rPr>
  </w:style>
  <w:style w:type="paragraph" w:styleId="22">
    <w:name w:val="Body Text 2"/>
    <w:basedOn w:val="a"/>
    <w:link w:val="23"/>
    <w:uiPriority w:val="99"/>
    <w:rsid w:val="0053361E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locked/>
    <w:rsid w:val="0053361E"/>
    <w:rPr>
      <w:rFonts w:cs="Times New Roman"/>
      <w:sz w:val="24"/>
      <w:lang w:val="ru-RU" w:eastAsia="ru-RU" w:bidi="ar-SA"/>
    </w:rPr>
  </w:style>
  <w:style w:type="paragraph" w:styleId="HTML">
    <w:name w:val="HTML Preformatted"/>
    <w:basedOn w:val="a"/>
    <w:link w:val="HTML0"/>
    <w:uiPriority w:val="99"/>
    <w:unhideWhenUsed/>
    <w:rsid w:val="005336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53361E"/>
    <w:rPr>
      <w:rFonts w:ascii="Courier New" w:hAnsi="Courier New" w:cs="Courier New"/>
      <w:lang w:val="ru-RU" w:eastAsia="ru-RU" w:bidi="ar-SA"/>
    </w:rPr>
  </w:style>
  <w:style w:type="paragraph" w:customStyle="1" w:styleId="ae">
    <w:name w:val="Знак Знак Знак Знак"/>
    <w:basedOn w:val="a"/>
    <w:rsid w:val="0053361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onsPlusNormal">
    <w:name w:val="ConsPlusNormal"/>
    <w:rsid w:val="0053361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">
    <w:name w:val="footer"/>
    <w:basedOn w:val="a"/>
    <w:link w:val="af0"/>
    <w:uiPriority w:val="99"/>
    <w:rsid w:val="0053361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sz w:val="20"/>
    </w:rPr>
  </w:style>
  <w:style w:type="character" w:customStyle="1" w:styleId="FooterChar">
    <w:name w:val="Footer Char"/>
    <w:basedOn w:val="a0"/>
    <w:link w:val="af"/>
    <w:uiPriority w:val="99"/>
    <w:locked/>
    <w:rsid w:val="0053361E"/>
    <w:rPr>
      <w:rFonts w:cs="Times New Roman"/>
    </w:rPr>
  </w:style>
  <w:style w:type="character" w:customStyle="1" w:styleId="af0">
    <w:name w:val="Нижний колонтитул Знак"/>
    <w:basedOn w:val="a0"/>
    <w:link w:val="af"/>
    <w:uiPriority w:val="99"/>
    <w:locked/>
    <w:rsid w:val="0053361E"/>
    <w:rPr>
      <w:rFonts w:cs="Times New Roman"/>
      <w:lang w:val="ru-RU" w:eastAsia="ru-RU" w:bidi="ar-SA"/>
    </w:rPr>
  </w:style>
  <w:style w:type="character" w:styleId="af1">
    <w:name w:val="page number"/>
    <w:basedOn w:val="a0"/>
    <w:uiPriority w:val="99"/>
    <w:rsid w:val="0053361E"/>
    <w:rPr>
      <w:rFonts w:cs="Times New Roman"/>
    </w:rPr>
  </w:style>
  <w:style w:type="paragraph" w:customStyle="1" w:styleId="ConsPlusTitle">
    <w:name w:val="ConsPlusTitle"/>
    <w:rsid w:val="0053361E"/>
    <w:pPr>
      <w:widowControl w:val="0"/>
      <w:autoSpaceDE w:val="0"/>
      <w:autoSpaceDN w:val="0"/>
      <w:adjustRightInd w:val="0"/>
    </w:pPr>
    <w:rPr>
      <w:rFonts w:ascii="Arial" w:eastAsia="MS Mincho" w:hAnsi="Arial" w:cs="Arial"/>
      <w:b/>
      <w:bCs/>
      <w:lang w:eastAsia="ja-JP"/>
    </w:rPr>
  </w:style>
  <w:style w:type="paragraph" w:styleId="af2">
    <w:name w:val="header"/>
    <w:basedOn w:val="a"/>
    <w:link w:val="af3"/>
    <w:uiPriority w:val="99"/>
    <w:rsid w:val="0053361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sz w:val="20"/>
    </w:rPr>
  </w:style>
  <w:style w:type="character" w:customStyle="1" w:styleId="af3">
    <w:name w:val="Верхний колонтитул Знак"/>
    <w:basedOn w:val="a0"/>
    <w:link w:val="af2"/>
    <w:uiPriority w:val="99"/>
    <w:locked/>
    <w:rsid w:val="0053361E"/>
    <w:rPr>
      <w:rFonts w:cs="Times New Roman"/>
      <w:lang w:val="ru-RU" w:eastAsia="ru-RU" w:bidi="ar-SA"/>
    </w:rPr>
  </w:style>
  <w:style w:type="paragraph" w:styleId="af4">
    <w:name w:val="List Paragraph"/>
    <w:basedOn w:val="a"/>
    <w:uiPriority w:val="34"/>
    <w:qFormat/>
    <w:rsid w:val="0053361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f5">
    <w:name w:val="Текст сноски Знак"/>
    <w:basedOn w:val="a0"/>
    <w:link w:val="af6"/>
    <w:locked/>
    <w:rsid w:val="0053361E"/>
    <w:rPr>
      <w:rFonts w:ascii="Calibri" w:eastAsia="Times New Roman" w:hAnsi="Calibri" w:cs="Times New Roman"/>
      <w:lang w:eastAsia="en-US" w:bidi="ar-SA"/>
    </w:rPr>
  </w:style>
  <w:style w:type="paragraph" w:styleId="af6">
    <w:name w:val="footnote text"/>
    <w:basedOn w:val="a"/>
    <w:link w:val="af5"/>
    <w:uiPriority w:val="99"/>
    <w:unhideWhenUsed/>
    <w:rsid w:val="0053361E"/>
    <w:pPr>
      <w:spacing w:after="200" w:line="276" w:lineRule="auto"/>
    </w:pPr>
    <w:rPr>
      <w:rFonts w:ascii="Calibri" w:hAnsi="Calibri"/>
      <w:sz w:val="20"/>
      <w:lang w:eastAsia="en-US"/>
    </w:rPr>
  </w:style>
  <w:style w:type="character" w:customStyle="1" w:styleId="FootnoteTextChar1">
    <w:name w:val="Footnote Text Char1"/>
    <w:basedOn w:val="a0"/>
    <w:link w:val="af6"/>
    <w:uiPriority w:val="99"/>
    <w:semiHidden/>
    <w:rsid w:val="008661D8"/>
  </w:style>
  <w:style w:type="paragraph" w:styleId="af7">
    <w:name w:val="Title"/>
    <w:basedOn w:val="a"/>
    <w:link w:val="af8"/>
    <w:uiPriority w:val="10"/>
    <w:qFormat/>
    <w:rsid w:val="0053361E"/>
    <w:pPr>
      <w:jc w:val="center"/>
    </w:pPr>
    <w:rPr>
      <w:b/>
      <w:bCs/>
      <w:szCs w:val="24"/>
    </w:rPr>
  </w:style>
  <w:style w:type="character" w:customStyle="1" w:styleId="af8">
    <w:name w:val="Название Знак"/>
    <w:basedOn w:val="a0"/>
    <w:link w:val="af7"/>
    <w:uiPriority w:val="10"/>
    <w:locked/>
    <w:rsid w:val="0053361E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txt1">
    <w:name w:val="atxt1"/>
    <w:basedOn w:val="a0"/>
    <w:rsid w:val="0053361E"/>
    <w:rPr>
      <w:rFonts w:ascii="Tahoma" w:hAnsi="Tahoma" w:cs="Tahoma"/>
      <w:color w:val="000000"/>
      <w:sz w:val="18"/>
      <w:szCs w:val="18"/>
      <w:u w:val="none"/>
      <w:effect w:val="none"/>
    </w:rPr>
  </w:style>
  <w:style w:type="paragraph" w:customStyle="1" w:styleId="1">
    <w:name w:val="Список Нум.1"/>
    <w:basedOn w:val="a"/>
    <w:rsid w:val="0053361E"/>
    <w:pPr>
      <w:numPr>
        <w:numId w:val="7"/>
      </w:numPr>
      <w:spacing w:after="60" w:line="360" w:lineRule="auto"/>
      <w:ind w:right="284"/>
    </w:pPr>
    <w:rPr>
      <w:rFonts w:ascii="Arial" w:hAnsi="Arial"/>
      <w:sz w:val="22"/>
    </w:rPr>
  </w:style>
  <w:style w:type="paragraph" w:customStyle="1" w:styleId="2">
    <w:name w:val="Список Нум.2"/>
    <w:basedOn w:val="a"/>
    <w:rsid w:val="0053361E"/>
    <w:pPr>
      <w:numPr>
        <w:ilvl w:val="1"/>
        <w:numId w:val="7"/>
      </w:numPr>
      <w:spacing w:after="60" w:line="360" w:lineRule="auto"/>
      <w:ind w:right="284"/>
    </w:pPr>
    <w:rPr>
      <w:rFonts w:ascii="Arial" w:hAnsi="Arial"/>
      <w:sz w:val="22"/>
    </w:rPr>
  </w:style>
  <w:style w:type="paragraph" w:customStyle="1" w:styleId="3">
    <w:name w:val="Список Нум.3"/>
    <w:basedOn w:val="a"/>
    <w:rsid w:val="0053361E"/>
    <w:pPr>
      <w:numPr>
        <w:ilvl w:val="2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4">
    <w:name w:val="Список Нум.4"/>
    <w:basedOn w:val="a"/>
    <w:rsid w:val="0053361E"/>
    <w:pPr>
      <w:numPr>
        <w:ilvl w:val="3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5">
    <w:name w:val="Список Нум.5"/>
    <w:basedOn w:val="a"/>
    <w:rsid w:val="0053361E"/>
    <w:pPr>
      <w:numPr>
        <w:ilvl w:val="4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6">
    <w:name w:val="Список Нум.6"/>
    <w:basedOn w:val="a"/>
    <w:rsid w:val="0053361E"/>
    <w:pPr>
      <w:numPr>
        <w:ilvl w:val="5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7">
    <w:name w:val="Список Нум.7"/>
    <w:basedOn w:val="a"/>
    <w:rsid w:val="0053361E"/>
    <w:pPr>
      <w:numPr>
        <w:ilvl w:val="6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8">
    <w:name w:val="Список Нум.8"/>
    <w:basedOn w:val="a"/>
    <w:rsid w:val="0053361E"/>
    <w:pPr>
      <w:numPr>
        <w:ilvl w:val="7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paragraph" w:customStyle="1" w:styleId="9">
    <w:name w:val="Список Нум.9"/>
    <w:basedOn w:val="a"/>
    <w:rsid w:val="0053361E"/>
    <w:pPr>
      <w:numPr>
        <w:ilvl w:val="8"/>
        <w:numId w:val="7"/>
      </w:numPr>
      <w:spacing w:after="60" w:line="360" w:lineRule="auto"/>
      <w:ind w:right="284"/>
      <w:jc w:val="both"/>
    </w:pPr>
    <w:rPr>
      <w:rFonts w:ascii="Arial" w:hAnsi="Arial"/>
      <w:sz w:val="22"/>
    </w:rPr>
  </w:style>
  <w:style w:type="character" w:styleId="af9">
    <w:name w:val="Strong"/>
    <w:basedOn w:val="a0"/>
    <w:uiPriority w:val="22"/>
    <w:qFormat/>
    <w:rsid w:val="0053361E"/>
    <w:rPr>
      <w:rFonts w:cs="Times New Roman"/>
      <w:b/>
      <w:bCs/>
    </w:rPr>
  </w:style>
  <w:style w:type="paragraph" w:customStyle="1" w:styleId="Default">
    <w:name w:val="Default"/>
    <w:rsid w:val="0053361E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32">
    <w:name w:val="Body Text 3"/>
    <w:basedOn w:val="a"/>
    <w:link w:val="33"/>
    <w:uiPriority w:val="99"/>
    <w:rsid w:val="0053361E"/>
    <w:pPr>
      <w:widowControl w:val="0"/>
      <w:autoSpaceDE w:val="0"/>
      <w:autoSpaceDN w:val="0"/>
      <w:adjustRightInd w:val="0"/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locked/>
    <w:rsid w:val="0053361E"/>
    <w:rPr>
      <w:rFonts w:cs="Times New Roman"/>
      <w:sz w:val="16"/>
      <w:szCs w:val="16"/>
      <w:lang w:val="ru-RU" w:eastAsia="ru-RU" w:bidi="ar-SA"/>
    </w:rPr>
  </w:style>
  <w:style w:type="character" w:customStyle="1" w:styleId="afa">
    <w:name w:val="Цветовое выделение"/>
    <w:rsid w:val="0053361E"/>
    <w:rPr>
      <w:b/>
      <w:color w:val="000080"/>
    </w:rPr>
  </w:style>
  <w:style w:type="paragraph" w:styleId="34">
    <w:name w:val="Body Text Indent 3"/>
    <w:basedOn w:val="a"/>
    <w:link w:val="35"/>
    <w:uiPriority w:val="99"/>
    <w:rsid w:val="0053361E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8661D8"/>
    <w:rPr>
      <w:sz w:val="16"/>
      <w:szCs w:val="16"/>
    </w:rPr>
  </w:style>
  <w:style w:type="paragraph" w:customStyle="1" w:styleId="afb">
    <w:name w:val="Знак Знак Знак Знак Знак Знак Знак Знак Знак Знак Знак Знак Знак Знак Знак"/>
    <w:basedOn w:val="a"/>
    <w:rsid w:val="0053361E"/>
    <w:pPr>
      <w:widowControl w:val="0"/>
      <w:adjustRightInd w:val="0"/>
      <w:spacing w:after="160" w:line="240" w:lineRule="exact"/>
      <w:jc w:val="right"/>
    </w:pPr>
    <w:rPr>
      <w:sz w:val="20"/>
      <w:lang w:val="en-GB" w:eastAsia="en-US"/>
    </w:rPr>
  </w:style>
  <w:style w:type="paragraph" w:customStyle="1" w:styleId="Char">
    <w:name w:val="Char Знак Знак Знак Знак Знак Знак Знак Знак Знак Знак Знак Знак Знак Знак Знак Знак"/>
    <w:basedOn w:val="a"/>
    <w:rsid w:val="0053361E"/>
    <w:pPr>
      <w:widowControl w:val="0"/>
      <w:adjustRightInd w:val="0"/>
      <w:spacing w:after="160" w:line="240" w:lineRule="exact"/>
      <w:jc w:val="right"/>
    </w:pPr>
    <w:rPr>
      <w:sz w:val="20"/>
      <w:lang w:val="en-GB" w:eastAsia="en-US"/>
    </w:rPr>
  </w:style>
  <w:style w:type="paragraph" w:customStyle="1" w:styleId="ListParagraph1">
    <w:name w:val="List Paragraph1"/>
    <w:basedOn w:val="a"/>
    <w:rsid w:val="0053361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c">
    <w:name w:val="caption"/>
    <w:basedOn w:val="a"/>
    <w:next w:val="a"/>
    <w:uiPriority w:val="35"/>
    <w:qFormat/>
    <w:rsid w:val="0053361E"/>
    <w:pPr>
      <w:spacing w:after="200" w:line="276" w:lineRule="auto"/>
    </w:pPr>
    <w:rPr>
      <w:rFonts w:ascii="Calibri" w:hAnsi="Calibri"/>
      <w:b/>
      <w:bCs/>
      <w:sz w:val="20"/>
      <w:lang w:eastAsia="en-US"/>
    </w:rPr>
  </w:style>
  <w:style w:type="paragraph" w:customStyle="1" w:styleId="36">
    <w:name w:val="Знак3"/>
    <w:basedOn w:val="a"/>
    <w:rsid w:val="0053361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2">
    <w:name w:val="Знак Знак Знак Знак1"/>
    <w:basedOn w:val="a"/>
    <w:rsid w:val="0053361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character" w:customStyle="1" w:styleId="afd">
    <w:name w:val="Гипертекстовая ссылка"/>
    <w:basedOn w:val="afa"/>
    <w:uiPriority w:val="99"/>
    <w:rsid w:val="0053361E"/>
    <w:rPr>
      <w:rFonts w:cs="Times New Roman"/>
      <w:color w:val="106BBE"/>
    </w:rPr>
  </w:style>
  <w:style w:type="paragraph" w:customStyle="1" w:styleId="afe">
    <w:name w:val="адрес"/>
    <w:basedOn w:val="a"/>
    <w:rsid w:val="00BA3DC3"/>
    <w:pPr>
      <w:spacing w:line="240" w:lineRule="atLeast"/>
      <w:ind w:left="5103"/>
    </w:pPr>
    <w:rPr>
      <w:sz w:val="28"/>
    </w:rPr>
  </w:style>
  <w:style w:type="paragraph" w:customStyle="1" w:styleId="13">
    <w:name w:val="Знак Знак Знак Знак Знак Знак Знак Знак Знак Знак Знак Знак Знак Знак Знак1"/>
    <w:basedOn w:val="a"/>
    <w:rsid w:val="00360B2D"/>
    <w:pPr>
      <w:widowControl w:val="0"/>
      <w:adjustRightInd w:val="0"/>
      <w:spacing w:after="160" w:line="240" w:lineRule="exact"/>
      <w:jc w:val="right"/>
    </w:pPr>
    <w:rPr>
      <w:sz w:val="20"/>
      <w:lang w:val="en-GB" w:eastAsia="en-US"/>
    </w:rPr>
  </w:style>
  <w:style w:type="character" w:customStyle="1" w:styleId="apple-style-span">
    <w:name w:val="apple-style-span"/>
    <w:basedOn w:val="a0"/>
    <w:rsid w:val="006F2F95"/>
    <w:rPr>
      <w:rFonts w:cs="Times New Roman"/>
    </w:rPr>
  </w:style>
  <w:style w:type="paragraph" w:customStyle="1" w:styleId="aff">
    <w:name w:val="Прижатый влево"/>
    <w:basedOn w:val="a"/>
    <w:next w:val="a"/>
    <w:uiPriority w:val="99"/>
    <w:rsid w:val="003A6E80"/>
    <w:pPr>
      <w:autoSpaceDE w:val="0"/>
      <w:autoSpaceDN w:val="0"/>
      <w:adjustRightInd w:val="0"/>
    </w:pPr>
    <w:rPr>
      <w:rFonts w:ascii="Arial" w:hAnsi="Arial" w:cs="Arial"/>
      <w:szCs w:val="24"/>
    </w:rPr>
  </w:style>
  <w:style w:type="paragraph" w:customStyle="1" w:styleId="lawhead">
    <w:name w:val="lawhead"/>
    <w:basedOn w:val="a"/>
    <w:rsid w:val="005228E6"/>
    <w:pPr>
      <w:spacing w:before="100" w:beforeAutospacing="1" w:after="100" w:afterAutospacing="1"/>
    </w:pPr>
    <w:rPr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3513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3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3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3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3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6.emf"/><Relationship Id="rId26" Type="http://schemas.openxmlformats.org/officeDocument/2006/relationships/image" Target="media/image11.emf"/><Relationship Id="rId39" Type="http://schemas.openxmlformats.org/officeDocument/2006/relationships/image" Target="media/image20.jpeg"/><Relationship Id="rId21" Type="http://schemas.openxmlformats.org/officeDocument/2006/relationships/package" Target="embeddings/______Microsoft_Office_PowerPoint7.sldx"/><Relationship Id="rId34" Type="http://schemas.openxmlformats.org/officeDocument/2006/relationships/image" Target="media/image16.jpeg"/><Relationship Id="rId42" Type="http://schemas.openxmlformats.org/officeDocument/2006/relationships/package" Target="embeddings/______Microsoft_Office_PowerPoint13.sldx"/><Relationship Id="rId47" Type="http://schemas.openxmlformats.org/officeDocument/2006/relationships/image" Target="media/image25.emf"/><Relationship Id="rId50" Type="http://schemas.openxmlformats.org/officeDocument/2006/relationships/package" Target="embeddings/______Microsoft_Office_PowerPoint17.sldx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8.sldx"/><Relationship Id="rId33" Type="http://schemas.openxmlformats.org/officeDocument/2006/relationships/package" Target="embeddings/______Microsoft_Office_PowerPoint11.sldx"/><Relationship Id="rId38" Type="http://schemas.openxmlformats.org/officeDocument/2006/relationships/image" Target="media/image19.jpeg"/><Relationship Id="rId46" Type="http://schemas.openxmlformats.org/officeDocument/2006/relationships/package" Target="embeddings/______Microsoft_Office_PowerPoint15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______Microsoft_Office_PowerPoint10.sldx"/><Relationship Id="rId41" Type="http://schemas.openxmlformats.org/officeDocument/2006/relationships/image" Target="media/image22.e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10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2.sldx"/><Relationship Id="rId40" Type="http://schemas.openxmlformats.org/officeDocument/2006/relationships/image" Target="media/image21.jpeg"/><Relationship Id="rId45" Type="http://schemas.openxmlformats.org/officeDocument/2006/relationships/image" Target="media/image24.emf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23" Type="http://schemas.openxmlformats.org/officeDocument/2006/relationships/image" Target="media/image9.jpeg"/><Relationship Id="rId28" Type="http://schemas.openxmlformats.org/officeDocument/2006/relationships/image" Target="media/image12.emf"/><Relationship Id="rId36" Type="http://schemas.openxmlformats.org/officeDocument/2006/relationships/image" Target="media/image18.emf"/><Relationship Id="rId49" Type="http://schemas.openxmlformats.org/officeDocument/2006/relationships/image" Target="media/image26.emf"/><Relationship Id="rId10" Type="http://schemas.openxmlformats.org/officeDocument/2006/relationships/image" Target="media/image2.emf"/><Relationship Id="rId19" Type="http://schemas.openxmlformats.org/officeDocument/2006/relationships/package" Target="embeddings/______Microsoft_Office_PowerPoint6.sldx"/><Relationship Id="rId31" Type="http://schemas.openxmlformats.org/officeDocument/2006/relationships/image" Target="media/image14.jpeg"/><Relationship Id="rId44" Type="http://schemas.openxmlformats.org/officeDocument/2006/relationships/package" Target="embeddings/______Microsoft_Office_PowerPoint14.sldx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emf"/><Relationship Id="rId22" Type="http://schemas.openxmlformats.org/officeDocument/2006/relationships/image" Target="media/image8.jpeg"/><Relationship Id="rId27" Type="http://schemas.openxmlformats.org/officeDocument/2006/relationships/package" Target="embeddings/______Microsoft_Office_PowerPoint9.sldx"/><Relationship Id="rId30" Type="http://schemas.openxmlformats.org/officeDocument/2006/relationships/image" Target="media/image13.jpeg"/><Relationship Id="rId35" Type="http://schemas.openxmlformats.org/officeDocument/2006/relationships/image" Target="media/image17.jpeg"/><Relationship Id="rId43" Type="http://schemas.openxmlformats.org/officeDocument/2006/relationships/image" Target="media/image23.emf"/><Relationship Id="rId48" Type="http://schemas.openxmlformats.org/officeDocument/2006/relationships/package" Target="embeddings/______Microsoft_Office_PowerPoint16.sldx"/><Relationship Id="rId8" Type="http://schemas.openxmlformats.org/officeDocument/2006/relationships/image" Target="media/image1.emf"/><Relationship Id="rId51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981A77-4C83-42AB-BF5B-15674A19BE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18</Pages>
  <Words>3283</Words>
  <Characters>21842</Characters>
  <Application>Microsoft Office Word</Application>
  <DocSecurity>8</DocSecurity>
  <Lines>182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Содержание:</vt:lpstr>
    </vt:vector>
  </TitlesOfParts>
  <Company>MultiDVD Team</Company>
  <LinksUpToDate>false</LinksUpToDate>
  <CharactersWithSpaces>25075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Содержание:</dc:title>
  <dc:creator>USER</dc:creator>
  <cp:lastModifiedBy>spa</cp:lastModifiedBy>
  <cp:revision>5</cp:revision>
  <cp:lastPrinted>2016-08-09T06:23:00Z</cp:lastPrinted>
  <dcterms:created xsi:type="dcterms:W3CDTF">2016-08-11T09:07:00Z</dcterms:created>
  <dcterms:modified xsi:type="dcterms:W3CDTF">2016-08-26T06:50:00Z</dcterms:modified>
</cp:coreProperties>
</file>